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2F75" w14:textId="63BE9E99" w:rsidR="002C34D4" w:rsidRPr="00EB550F" w:rsidRDefault="002C34D4" w:rsidP="002C34D4">
      <w:pPr>
        <w:pStyle w:val="Logos"/>
        <w:tabs>
          <w:tab w:val="right" w:pos="9498"/>
        </w:tabs>
        <w:bidi/>
        <w:rPr>
          <w:rFonts w:cs="Arial"/>
          <w:lang w:bidi="ar-IQ"/>
        </w:rPr>
      </w:pPr>
      <w:r w:rsidRPr="00EB550F">
        <w:rPr>
          <w:rFonts w:cs="Arial"/>
          <w:rtl/>
          <w:lang w:eastAsia="ar" w:bidi="ar-IQ"/>
        </w:rP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EB550F">
        <w:rPr>
          <w:rFonts w:cs="Arial"/>
          <w:rtl/>
          <w:lang w:eastAsia="ar" w:bidi="ar-IQ"/>
        </w:rPr>
        <w:tab/>
      </w:r>
    </w:p>
    <w:p w14:paraId="3164DA98" w14:textId="2D1914B8" w:rsidR="006C5BA0" w:rsidRPr="00EB550F" w:rsidRDefault="006C5BA0" w:rsidP="006C5BA0">
      <w:pPr>
        <w:pStyle w:val="Heading1"/>
        <w:bidi/>
        <w:rPr>
          <w:rFonts w:cs="Arial"/>
          <w:b w:val="0"/>
          <w:bCs/>
          <w:lang w:bidi="ar-IQ"/>
        </w:rPr>
      </w:pPr>
      <w:r w:rsidRPr="00EB550F">
        <w:rPr>
          <w:rFonts w:cs="Arial"/>
          <w:b w:val="0"/>
          <w:bCs/>
          <w:szCs w:val="36"/>
          <w:rtl/>
          <w:lang w:eastAsia="ar" w:bidi="ar-IQ"/>
        </w:rPr>
        <w:t xml:space="preserve">طلب تقديم </w:t>
      </w:r>
      <w:r w:rsidR="008C6431">
        <w:rPr>
          <w:rFonts w:cs="Arial" w:hint="cs"/>
          <w:b w:val="0"/>
          <w:bCs/>
          <w:szCs w:val="36"/>
          <w:rtl/>
          <w:lang w:eastAsia="ar" w:bidi="ar-IQ"/>
        </w:rPr>
        <w:t xml:space="preserve">على </w:t>
      </w:r>
      <w:r w:rsidRPr="00EB550F">
        <w:rPr>
          <w:rFonts w:cs="Arial"/>
          <w:b w:val="0"/>
          <w:bCs/>
          <w:szCs w:val="36"/>
          <w:rtl/>
          <w:lang w:eastAsia="ar" w:bidi="ar-IQ"/>
        </w:rPr>
        <w:t>وجبات المدرسة المجانية من العائلات التي لا يحق لها الاستعانة بالمال العام</w:t>
      </w:r>
      <w:r w:rsidRPr="00EB550F">
        <w:rPr>
          <w:rFonts w:cs="Arial"/>
          <w:b w:val="0"/>
          <w:bCs/>
          <w:rtl/>
          <w:lang w:eastAsia="ar" w:bidi="ar-IQ"/>
        </w:rPr>
        <w:t xml:space="preserve"> (</w:t>
      </w:r>
      <w:r w:rsidRPr="00EB550F">
        <w:rPr>
          <w:rFonts w:cs="Arial"/>
          <w:b w:val="0"/>
          <w:bCs/>
          <w:lang w:eastAsia="ar" w:bidi="ar-IQ"/>
        </w:rPr>
        <w:t>NRPF</w:t>
      </w:r>
      <w:r w:rsidRPr="00EB550F">
        <w:rPr>
          <w:rFonts w:cs="Arial"/>
          <w:b w:val="0"/>
          <w:bCs/>
          <w:rtl/>
          <w:lang w:eastAsia="ar" w:bidi="ar-IQ"/>
        </w:rPr>
        <w:t>)</w:t>
      </w:r>
    </w:p>
    <w:p w14:paraId="21A093CD" w14:textId="232780EF" w:rsidR="006C5BA0" w:rsidRPr="00EB550F" w:rsidRDefault="006C5BA0" w:rsidP="006C5BA0">
      <w:pPr>
        <w:bidi/>
        <w:rPr>
          <w:rFonts w:cs="Arial"/>
          <w:lang w:bidi="ar-IQ"/>
        </w:rPr>
      </w:pPr>
      <w:r w:rsidRPr="00EB550F">
        <w:rPr>
          <w:rFonts w:cs="Arial"/>
          <w:rtl/>
          <w:lang w:eastAsia="ar" w:bidi="ar-IQ"/>
        </w:rPr>
        <w:t>يرجى إكمال طلب التقديم هذا إذا كانت عائلتك لا يحق لها الاستعانة بالمال العام وإذا كنت ترغب في التقديم على وجبات المدرسة المجانية.</w:t>
      </w:r>
    </w:p>
    <w:p w14:paraId="0C510781" w14:textId="3D8A075F" w:rsidR="006C5BA0" w:rsidRPr="00EB550F" w:rsidRDefault="006C5BA0" w:rsidP="006C5BA0">
      <w:pPr>
        <w:bidi/>
        <w:rPr>
          <w:rFonts w:cs="Arial"/>
          <w:lang w:bidi="ar-IQ"/>
        </w:rPr>
      </w:pPr>
      <w:r w:rsidRPr="00EB550F">
        <w:rPr>
          <w:rFonts w:cs="Arial"/>
          <w:rtl/>
          <w:lang w:eastAsia="ar" w:bidi="ar-IQ"/>
        </w:rPr>
        <w:t>يجب على مقدمي الطلب أن يملؤوا كافة الأقسام حتى يكملوا هذا الطلب.</w:t>
      </w:r>
    </w:p>
    <w:p w14:paraId="6F4E6FE9" w14:textId="7349AA57" w:rsidR="006C5BA0" w:rsidRPr="00EB550F" w:rsidRDefault="006C5BA0" w:rsidP="006C5BA0">
      <w:pPr>
        <w:bidi/>
        <w:rPr>
          <w:rFonts w:cs="Arial"/>
          <w:lang w:bidi="ar-IQ"/>
        </w:rPr>
      </w:pPr>
      <w:r w:rsidRPr="00EB550F">
        <w:rPr>
          <w:rFonts w:cs="Arial"/>
          <w:rtl/>
          <w:lang w:eastAsia="ar" w:bidi="ar-IQ"/>
        </w:rPr>
        <w:t xml:space="preserve">وعند إكمال هذا الطلب، يرجى التأكد من توقيع الإقرار في نهايته أيضاً. </w:t>
      </w:r>
    </w:p>
    <w:p w14:paraId="3452912B" w14:textId="746823D7" w:rsidR="006C5BA0" w:rsidRPr="00EB550F" w:rsidRDefault="006C5BA0" w:rsidP="006C5BA0">
      <w:pPr>
        <w:bidi/>
        <w:rPr>
          <w:rFonts w:cs="Arial"/>
          <w:lang w:bidi="ar-IQ"/>
        </w:rPr>
      </w:pPr>
      <w:r w:rsidRPr="00EB550F">
        <w:rPr>
          <w:rFonts w:cs="Arial"/>
          <w:rtl/>
          <w:lang w:eastAsia="ar" w:bidi="ar-IQ"/>
        </w:rPr>
        <w:t xml:space="preserve">يمكن الحصول على المزيد من المعلومات ذات الصلة في </w:t>
      </w:r>
      <w:hyperlink r:id="rId13" w:history="1">
        <w:r w:rsidRPr="00EB550F">
          <w:rPr>
            <w:rStyle w:val="Hyperlink"/>
            <w:rFonts w:cs="Arial"/>
            <w:rtl/>
            <w:lang w:eastAsia="ar" w:bidi="ar-IQ"/>
          </w:rPr>
          <w:t>الإرشادات التوجيهية للمدارس والسلطات المحلية حول وجبات المدرسة المجانية.</w:t>
        </w:r>
      </w:hyperlink>
    </w:p>
    <w:p w14:paraId="5E97EFFE" w14:textId="77777777" w:rsidR="006C5BA0" w:rsidRPr="00EB550F" w:rsidRDefault="006C5BA0" w:rsidP="006C5BA0">
      <w:pPr>
        <w:pStyle w:val="Heading2"/>
        <w:bidi/>
        <w:rPr>
          <w:rFonts w:cs="Arial"/>
          <w:b w:val="0"/>
          <w:bCs/>
          <w:lang w:bidi="ar-IQ"/>
        </w:rPr>
      </w:pPr>
      <w:r w:rsidRPr="00EB550F">
        <w:rPr>
          <w:rFonts w:cs="Arial"/>
          <w:b w:val="0"/>
          <w:bCs/>
          <w:rtl/>
          <w:lang w:eastAsia="ar" w:bidi="ar-IQ"/>
        </w:rPr>
        <w:t>تفاصيل الطفل</w:t>
      </w:r>
    </w:p>
    <w:tbl>
      <w:tblPr>
        <w:tblStyle w:val="TableGrid"/>
        <w:bidiVisual/>
        <w:tblW w:w="0" w:type="auto"/>
        <w:tblInd w:w="-5" w:type="dxa"/>
        <w:tblLook w:val="04A0" w:firstRow="1" w:lastRow="0" w:firstColumn="1" w:lastColumn="0" w:noHBand="0" w:noVBand="1"/>
      </w:tblPr>
      <w:tblGrid>
        <w:gridCol w:w="3828"/>
        <w:gridCol w:w="4468"/>
      </w:tblGrid>
      <w:tr w:rsidR="006C5BA0" w:rsidRPr="00EB550F" w14:paraId="45D3DEFE" w14:textId="77777777" w:rsidTr="00EE4392">
        <w:tc>
          <w:tcPr>
            <w:tcW w:w="3828" w:type="dxa"/>
          </w:tcPr>
          <w:p w14:paraId="05DEC728" w14:textId="77777777" w:rsidR="006C5BA0" w:rsidRPr="00EB550F" w:rsidRDefault="006C5BA0" w:rsidP="00D21885">
            <w:pPr>
              <w:pStyle w:val="DeptBullets"/>
              <w:numPr>
                <w:ilvl w:val="0"/>
                <w:numId w:val="0"/>
              </w:numPr>
              <w:bidi/>
              <w:rPr>
                <w:rFonts w:cs="Arial"/>
                <w:b/>
                <w:bCs/>
                <w:szCs w:val="24"/>
                <w:lang w:bidi="ar-IQ"/>
              </w:rPr>
            </w:pPr>
            <w:r w:rsidRPr="00EB550F">
              <w:rPr>
                <w:rFonts w:cs="Arial"/>
                <w:szCs w:val="24"/>
                <w:rtl/>
                <w:lang w:eastAsia="ar" w:bidi="ar-IQ"/>
              </w:rPr>
              <w:t>كنية الطفل</w:t>
            </w:r>
          </w:p>
        </w:tc>
        <w:tc>
          <w:tcPr>
            <w:tcW w:w="4468" w:type="dxa"/>
          </w:tcPr>
          <w:p w14:paraId="4E8B01E0" w14:textId="77777777" w:rsidR="006C5BA0" w:rsidRPr="00EB550F" w:rsidRDefault="006C5BA0" w:rsidP="00D21885">
            <w:pPr>
              <w:pStyle w:val="DeptBullets"/>
              <w:numPr>
                <w:ilvl w:val="0"/>
                <w:numId w:val="0"/>
              </w:numPr>
              <w:bidi/>
              <w:rPr>
                <w:rFonts w:cs="Arial"/>
                <w:b/>
                <w:bCs/>
                <w:lang w:bidi="ar-IQ"/>
              </w:rPr>
            </w:pPr>
          </w:p>
        </w:tc>
      </w:tr>
      <w:tr w:rsidR="006C5BA0" w:rsidRPr="00EB550F" w14:paraId="2BAF5A64" w14:textId="77777777" w:rsidTr="00EE4392">
        <w:tc>
          <w:tcPr>
            <w:tcW w:w="3828" w:type="dxa"/>
          </w:tcPr>
          <w:p w14:paraId="6C1E9056" w14:textId="77777777" w:rsidR="006C5BA0" w:rsidRPr="00EB550F" w:rsidRDefault="006C5BA0" w:rsidP="00D21885">
            <w:pPr>
              <w:pStyle w:val="DeptBullets"/>
              <w:numPr>
                <w:ilvl w:val="0"/>
                <w:numId w:val="0"/>
              </w:numPr>
              <w:bidi/>
              <w:rPr>
                <w:rFonts w:cs="Arial"/>
                <w:b/>
                <w:bCs/>
                <w:szCs w:val="24"/>
                <w:lang w:bidi="ar-IQ"/>
              </w:rPr>
            </w:pPr>
            <w:r w:rsidRPr="00EB550F">
              <w:rPr>
                <w:rFonts w:cs="Arial"/>
                <w:szCs w:val="24"/>
                <w:rtl/>
                <w:lang w:eastAsia="ar" w:bidi="ar-IQ"/>
              </w:rPr>
              <w:t>الاسم(</w:t>
            </w:r>
            <w:proofErr w:type="spellStart"/>
            <w:r w:rsidRPr="00EB550F">
              <w:rPr>
                <w:rFonts w:cs="Arial"/>
                <w:szCs w:val="24"/>
                <w:rtl/>
                <w:lang w:eastAsia="ar" w:bidi="ar-IQ"/>
              </w:rPr>
              <w:t>اء</w:t>
            </w:r>
            <w:proofErr w:type="spellEnd"/>
            <w:r w:rsidRPr="00EB550F">
              <w:rPr>
                <w:rFonts w:cs="Arial"/>
                <w:szCs w:val="24"/>
                <w:rtl/>
                <w:lang w:eastAsia="ar" w:bidi="ar-IQ"/>
              </w:rPr>
              <w:t>) الأول للطفل</w:t>
            </w:r>
          </w:p>
        </w:tc>
        <w:tc>
          <w:tcPr>
            <w:tcW w:w="4468" w:type="dxa"/>
          </w:tcPr>
          <w:p w14:paraId="6B9419D1" w14:textId="77777777" w:rsidR="006C5BA0" w:rsidRPr="00EB550F" w:rsidRDefault="006C5BA0" w:rsidP="00D21885">
            <w:pPr>
              <w:pStyle w:val="DeptBullets"/>
              <w:numPr>
                <w:ilvl w:val="0"/>
                <w:numId w:val="0"/>
              </w:numPr>
              <w:bidi/>
              <w:rPr>
                <w:rFonts w:cs="Arial"/>
                <w:b/>
                <w:bCs/>
                <w:lang w:bidi="ar-IQ"/>
              </w:rPr>
            </w:pPr>
          </w:p>
        </w:tc>
      </w:tr>
      <w:tr w:rsidR="006C5BA0" w:rsidRPr="00EB550F" w14:paraId="02F82EAC" w14:textId="77777777" w:rsidTr="00EE4392">
        <w:tc>
          <w:tcPr>
            <w:tcW w:w="3828" w:type="dxa"/>
          </w:tcPr>
          <w:p w14:paraId="012B84B9" w14:textId="77777777" w:rsidR="006C5BA0" w:rsidRPr="00EB550F" w:rsidRDefault="006C5BA0" w:rsidP="00D21885">
            <w:pPr>
              <w:pStyle w:val="DeptBullets"/>
              <w:numPr>
                <w:ilvl w:val="0"/>
                <w:numId w:val="0"/>
              </w:numPr>
              <w:bidi/>
              <w:rPr>
                <w:rFonts w:cs="Arial"/>
                <w:b/>
                <w:bCs/>
                <w:szCs w:val="24"/>
                <w:lang w:bidi="ar-IQ"/>
              </w:rPr>
            </w:pPr>
            <w:r w:rsidRPr="00EB550F">
              <w:rPr>
                <w:rFonts w:cs="Arial"/>
                <w:szCs w:val="24"/>
                <w:rtl/>
                <w:lang w:eastAsia="ar" w:bidi="ar-IQ"/>
              </w:rPr>
              <w:t>تاريخ ميلاد الطفل (اليوم/الشهر/العام)</w:t>
            </w:r>
          </w:p>
        </w:tc>
        <w:tc>
          <w:tcPr>
            <w:tcW w:w="4468" w:type="dxa"/>
          </w:tcPr>
          <w:p w14:paraId="7D8F713D" w14:textId="77777777" w:rsidR="006C5BA0" w:rsidRPr="00EB550F" w:rsidRDefault="006C5BA0" w:rsidP="00D21885">
            <w:pPr>
              <w:pStyle w:val="DeptBullets"/>
              <w:numPr>
                <w:ilvl w:val="0"/>
                <w:numId w:val="0"/>
              </w:numPr>
              <w:bidi/>
              <w:rPr>
                <w:rFonts w:cs="Arial"/>
                <w:b/>
                <w:bCs/>
                <w:lang w:bidi="ar-IQ"/>
              </w:rPr>
            </w:pPr>
          </w:p>
        </w:tc>
      </w:tr>
      <w:tr w:rsidR="006C5BA0" w:rsidRPr="00EB550F" w14:paraId="2524C72A" w14:textId="77777777" w:rsidTr="00EE4392">
        <w:tc>
          <w:tcPr>
            <w:tcW w:w="3828" w:type="dxa"/>
          </w:tcPr>
          <w:p w14:paraId="06231EBB" w14:textId="77777777" w:rsidR="006C5BA0" w:rsidRPr="00EB550F" w:rsidRDefault="006C5BA0" w:rsidP="00D21885">
            <w:pPr>
              <w:pStyle w:val="DeptBullets"/>
              <w:numPr>
                <w:ilvl w:val="0"/>
                <w:numId w:val="0"/>
              </w:numPr>
              <w:bidi/>
              <w:rPr>
                <w:rFonts w:cs="Arial"/>
                <w:b/>
                <w:bCs/>
                <w:szCs w:val="24"/>
                <w:lang w:bidi="ar-IQ"/>
              </w:rPr>
            </w:pPr>
            <w:r w:rsidRPr="00EB550F">
              <w:rPr>
                <w:rFonts w:cs="Arial"/>
                <w:szCs w:val="24"/>
                <w:rtl/>
                <w:lang w:eastAsia="ar" w:bidi="ar-IQ"/>
              </w:rPr>
              <w:t>جنسية الطفل</w:t>
            </w:r>
          </w:p>
        </w:tc>
        <w:tc>
          <w:tcPr>
            <w:tcW w:w="4468" w:type="dxa"/>
          </w:tcPr>
          <w:p w14:paraId="0C5E9FCA" w14:textId="77777777" w:rsidR="006C5BA0" w:rsidRPr="00EB550F" w:rsidRDefault="006C5BA0" w:rsidP="00D21885">
            <w:pPr>
              <w:pStyle w:val="DeptBullets"/>
              <w:numPr>
                <w:ilvl w:val="0"/>
                <w:numId w:val="0"/>
              </w:numPr>
              <w:bidi/>
              <w:rPr>
                <w:rFonts w:cs="Arial"/>
                <w:b/>
                <w:bCs/>
                <w:lang w:bidi="ar-IQ"/>
              </w:rPr>
            </w:pPr>
          </w:p>
        </w:tc>
      </w:tr>
      <w:tr w:rsidR="006C5BA0" w:rsidRPr="00EB550F" w14:paraId="0A96E77A" w14:textId="77777777" w:rsidTr="00EE4392">
        <w:tc>
          <w:tcPr>
            <w:tcW w:w="3828" w:type="dxa"/>
          </w:tcPr>
          <w:p w14:paraId="0EF96916" w14:textId="77777777" w:rsidR="006C5BA0" w:rsidRPr="00EB550F" w:rsidRDefault="006C5BA0" w:rsidP="00D21885">
            <w:pPr>
              <w:pStyle w:val="DeptBullets"/>
              <w:numPr>
                <w:ilvl w:val="0"/>
                <w:numId w:val="0"/>
              </w:numPr>
              <w:bidi/>
              <w:rPr>
                <w:rFonts w:cs="Arial"/>
                <w:b/>
                <w:bCs/>
                <w:szCs w:val="24"/>
                <w:lang w:bidi="ar-IQ"/>
              </w:rPr>
            </w:pPr>
            <w:r w:rsidRPr="00EB550F">
              <w:rPr>
                <w:rFonts w:cs="Arial"/>
                <w:szCs w:val="24"/>
                <w:rtl/>
                <w:lang w:eastAsia="ar" w:bidi="ar-IQ"/>
              </w:rPr>
              <w:t>عنوان الطفل</w:t>
            </w:r>
          </w:p>
        </w:tc>
        <w:tc>
          <w:tcPr>
            <w:tcW w:w="4468" w:type="dxa"/>
          </w:tcPr>
          <w:p w14:paraId="114120E0" w14:textId="77777777" w:rsidR="006C5BA0" w:rsidRPr="00EB550F" w:rsidRDefault="006C5BA0" w:rsidP="00D21885">
            <w:pPr>
              <w:pStyle w:val="DeptBullets"/>
              <w:numPr>
                <w:ilvl w:val="0"/>
                <w:numId w:val="0"/>
              </w:numPr>
              <w:bidi/>
              <w:rPr>
                <w:rFonts w:cs="Arial"/>
                <w:b/>
                <w:bCs/>
                <w:lang w:bidi="ar-IQ"/>
              </w:rPr>
            </w:pPr>
          </w:p>
        </w:tc>
      </w:tr>
    </w:tbl>
    <w:p w14:paraId="2189A837" w14:textId="77777777" w:rsidR="006C5BA0" w:rsidRPr="00EB550F" w:rsidRDefault="006C5BA0" w:rsidP="006C5BA0">
      <w:pPr>
        <w:pStyle w:val="Heading2"/>
        <w:bidi/>
        <w:rPr>
          <w:rFonts w:cs="Arial"/>
          <w:b w:val="0"/>
          <w:bCs/>
          <w:lang w:bidi="ar-IQ"/>
        </w:rPr>
      </w:pPr>
      <w:r w:rsidRPr="00EB550F">
        <w:rPr>
          <w:rFonts w:cs="Arial"/>
          <w:b w:val="0"/>
          <w:bCs/>
          <w:rtl/>
          <w:lang w:eastAsia="ar" w:bidi="ar-IQ"/>
        </w:rPr>
        <w:t>تفاصيل الوالد / مقدم الرعاية</w:t>
      </w:r>
    </w:p>
    <w:tbl>
      <w:tblPr>
        <w:tblStyle w:val="TableGrid"/>
        <w:bidiVisual/>
        <w:tblW w:w="0" w:type="auto"/>
        <w:tblInd w:w="-5" w:type="dxa"/>
        <w:tblLook w:val="04A0" w:firstRow="1" w:lastRow="0" w:firstColumn="1" w:lastColumn="0" w:noHBand="0" w:noVBand="1"/>
      </w:tblPr>
      <w:tblGrid>
        <w:gridCol w:w="3860"/>
        <w:gridCol w:w="4504"/>
      </w:tblGrid>
      <w:tr w:rsidR="006C5BA0" w:rsidRPr="00EB550F" w14:paraId="4745108D" w14:textId="77777777" w:rsidTr="00EE4392">
        <w:tc>
          <w:tcPr>
            <w:tcW w:w="3860" w:type="dxa"/>
          </w:tcPr>
          <w:p w14:paraId="3906FAF5" w14:textId="77777777" w:rsidR="006C5BA0" w:rsidRPr="00EB550F" w:rsidRDefault="006C5BA0" w:rsidP="00D21885">
            <w:pPr>
              <w:pStyle w:val="DeptBullets"/>
              <w:numPr>
                <w:ilvl w:val="0"/>
                <w:numId w:val="0"/>
              </w:numPr>
              <w:bidi/>
              <w:rPr>
                <w:rFonts w:cs="Arial"/>
                <w:b/>
                <w:bCs/>
                <w:sz w:val="32"/>
                <w:szCs w:val="24"/>
                <w:lang w:bidi="ar-IQ"/>
              </w:rPr>
            </w:pPr>
            <w:r w:rsidRPr="00EB550F">
              <w:rPr>
                <w:rFonts w:cs="Arial"/>
                <w:sz w:val="32"/>
                <w:szCs w:val="24"/>
                <w:rtl/>
                <w:lang w:eastAsia="ar" w:bidi="ar-IQ"/>
              </w:rPr>
              <w:t>كنية الوالد/مقدم الرعاية</w:t>
            </w:r>
          </w:p>
        </w:tc>
        <w:tc>
          <w:tcPr>
            <w:tcW w:w="4504" w:type="dxa"/>
          </w:tcPr>
          <w:p w14:paraId="5BD64C96" w14:textId="77777777" w:rsidR="006C5BA0" w:rsidRPr="00EB550F" w:rsidRDefault="006C5BA0" w:rsidP="00D21885">
            <w:pPr>
              <w:pStyle w:val="DeptBullets"/>
              <w:numPr>
                <w:ilvl w:val="0"/>
                <w:numId w:val="0"/>
              </w:numPr>
              <w:bidi/>
              <w:rPr>
                <w:rFonts w:cs="Arial"/>
                <w:b/>
                <w:bCs/>
                <w:lang w:bidi="ar-IQ"/>
              </w:rPr>
            </w:pPr>
          </w:p>
        </w:tc>
      </w:tr>
      <w:tr w:rsidR="006C5BA0" w:rsidRPr="00EB550F" w14:paraId="32860C73" w14:textId="77777777" w:rsidTr="00EE4392">
        <w:tc>
          <w:tcPr>
            <w:tcW w:w="3860" w:type="dxa"/>
          </w:tcPr>
          <w:p w14:paraId="3F98C6F1" w14:textId="7EF8B413" w:rsidR="006C5BA0" w:rsidRPr="00EB550F" w:rsidRDefault="006C5BA0" w:rsidP="00D21885">
            <w:pPr>
              <w:pStyle w:val="DeptBullets"/>
              <w:numPr>
                <w:ilvl w:val="0"/>
                <w:numId w:val="0"/>
              </w:numPr>
              <w:bidi/>
              <w:rPr>
                <w:rFonts w:cs="Arial"/>
                <w:sz w:val="32"/>
                <w:szCs w:val="24"/>
                <w:lang w:bidi="ar-IQ"/>
              </w:rPr>
            </w:pPr>
            <w:r w:rsidRPr="00EB550F">
              <w:rPr>
                <w:rFonts w:cs="Arial"/>
                <w:sz w:val="32"/>
                <w:szCs w:val="24"/>
                <w:rtl/>
                <w:lang w:eastAsia="ar" w:bidi="ar-IQ"/>
              </w:rPr>
              <w:t>الاسم(</w:t>
            </w:r>
            <w:proofErr w:type="spellStart"/>
            <w:r w:rsidRPr="00EB550F">
              <w:rPr>
                <w:rFonts w:cs="Arial"/>
                <w:sz w:val="32"/>
                <w:szCs w:val="24"/>
                <w:rtl/>
                <w:lang w:eastAsia="ar" w:bidi="ar-IQ"/>
              </w:rPr>
              <w:t>اء</w:t>
            </w:r>
            <w:proofErr w:type="spellEnd"/>
            <w:r w:rsidRPr="00EB550F">
              <w:rPr>
                <w:rFonts w:cs="Arial"/>
                <w:sz w:val="32"/>
                <w:szCs w:val="24"/>
                <w:rtl/>
                <w:lang w:eastAsia="ar" w:bidi="ar-IQ"/>
              </w:rPr>
              <w:t>) الأول للوالد/مقدم الرعاية</w:t>
            </w:r>
          </w:p>
        </w:tc>
        <w:tc>
          <w:tcPr>
            <w:tcW w:w="4504" w:type="dxa"/>
          </w:tcPr>
          <w:p w14:paraId="6314DD98" w14:textId="77777777" w:rsidR="006C5BA0" w:rsidRPr="00EB550F" w:rsidRDefault="006C5BA0" w:rsidP="00D21885">
            <w:pPr>
              <w:pStyle w:val="DeptBullets"/>
              <w:numPr>
                <w:ilvl w:val="0"/>
                <w:numId w:val="0"/>
              </w:numPr>
              <w:bidi/>
              <w:rPr>
                <w:rFonts w:cs="Arial"/>
                <w:b/>
                <w:bCs/>
                <w:lang w:bidi="ar-IQ"/>
              </w:rPr>
            </w:pPr>
          </w:p>
        </w:tc>
      </w:tr>
      <w:tr w:rsidR="006C5BA0" w:rsidRPr="00EB550F" w14:paraId="79D752F6" w14:textId="77777777" w:rsidTr="00EE4392">
        <w:tc>
          <w:tcPr>
            <w:tcW w:w="3860" w:type="dxa"/>
          </w:tcPr>
          <w:p w14:paraId="5B9877C2" w14:textId="77777777" w:rsidR="006C5BA0" w:rsidRPr="00EB550F" w:rsidRDefault="006C5BA0" w:rsidP="00D21885">
            <w:pPr>
              <w:pStyle w:val="DeptBullets"/>
              <w:numPr>
                <w:ilvl w:val="0"/>
                <w:numId w:val="0"/>
              </w:numPr>
              <w:bidi/>
              <w:rPr>
                <w:rFonts w:cs="Arial"/>
                <w:b/>
                <w:bCs/>
                <w:sz w:val="32"/>
                <w:szCs w:val="24"/>
                <w:lang w:bidi="ar-IQ"/>
              </w:rPr>
            </w:pPr>
            <w:r w:rsidRPr="00EB550F">
              <w:rPr>
                <w:rFonts w:cs="Arial"/>
                <w:sz w:val="32"/>
                <w:szCs w:val="24"/>
                <w:rtl/>
                <w:lang w:eastAsia="ar" w:bidi="ar-IQ"/>
              </w:rPr>
              <w:t>العلاقة مع الطفل</w:t>
            </w:r>
          </w:p>
        </w:tc>
        <w:tc>
          <w:tcPr>
            <w:tcW w:w="4504" w:type="dxa"/>
          </w:tcPr>
          <w:p w14:paraId="03374178" w14:textId="77777777" w:rsidR="006C5BA0" w:rsidRPr="00EB550F" w:rsidRDefault="006C5BA0" w:rsidP="00D21885">
            <w:pPr>
              <w:pStyle w:val="DeptBullets"/>
              <w:numPr>
                <w:ilvl w:val="0"/>
                <w:numId w:val="0"/>
              </w:numPr>
              <w:bidi/>
              <w:rPr>
                <w:rFonts w:cs="Arial"/>
                <w:b/>
                <w:bCs/>
                <w:lang w:bidi="ar-IQ"/>
              </w:rPr>
            </w:pPr>
          </w:p>
        </w:tc>
      </w:tr>
      <w:tr w:rsidR="006C5BA0" w:rsidRPr="00EB550F" w14:paraId="2887F2C7" w14:textId="77777777" w:rsidTr="00EE4392">
        <w:tc>
          <w:tcPr>
            <w:tcW w:w="3860" w:type="dxa"/>
          </w:tcPr>
          <w:p w14:paraId="54969450" w14:textId="62661B3F" w:rsidR="006C5BA0" w:rsidRPr="00EB550F" w:rsidRDefault="006C5BA0" w:rsidP="00D21885">
            <w:pPr>
              <w:pStyle w:val="DeptBullets"/>
              <w:numPr>
                <w:ilvl w:val="0"/>
                <w:numId w:val="0"/>
              </w:numPr>
              <w:bidi/>
              <w:rPr>
                <w:rFonts w:cs="Arial"/>
                <w:sz w:val="32"/>
                <w:szCs w:val="24"/>
                <w:lang w:bidi="ar-IQ"/>
              </w:rPr>
            </w:pPr>
            <w:r w:rsidRPr="00EB550F">
              <w:rPr>
                <w:rFonts w:cs="Arial"/>
                <w:sz w:val="32"/>
                <w:szCs w:val="24"/>
                <w:rtl/>
                <w:lang w:eastAsia="ar" w:bidi="ar-IQ"/>
              </w:rPr>
              <w:t>جنسية الوالد/مقدم الرعاية</w:t>
            </w:r>
          </w:p>
        </w:tc>
        <w:tc>
          <w:tcPr>
            <w:tcW w:w="4504" w:type="dxa"/>
          </w:tcPr>
          <w:p w14:paraId="2FC4B607" w14:textId="77777777" w:rsidR="006C5BA0" w:rsidRPr="00EB550F" w:rsidRDefault="006C5BA0" w:rsidP="00D21885">
            <w:pPr>
              <w:pStyle w:val="DeptBullets"/>
              <w:numPr>
                <w:ilvl w:val="0"/>
                <w:numId w:val="0"/>
              </w:numPr>
              <w:bidi/>
              <w:rPr>
                <w:rFonts w:cs="Arial"/>
                <w:b/>
                <w:bCs/>
                <w:lang w:bidi="ar-IQ"/>
              </w:rPr>
            </w:pPr>
          </w:p>
        </w:tc>
      </w:tr>
      <w:tr w:rsidR="006C5BA0" w:rsidRPr="00EB550F" w14:paraId="48BDB3FC" w14:textId="77777777" w:rsidTr="00EE4392">
        <w:tc>
          <w:tcPr>
            <w:tcW w:w="3860" w:type="dxa"/>
          </w:tcPr>
          <w:p w14:paraId="027973AB" w14:textId="77777777" w:rsidR="006C5BA0" w:rsidRPr="00EB550F" w:rsidRDefault="006C5BA0" w:rsidP="00D21885">
            <w:pPr>
              <w:pStyle w:val="DeptBullets"/>
              <w:numPr>
                <w:ilvl w:val="0"/>
                <w:numId w:val="0"/>
              </w:numPr>
              <w:bidi/>
              <w:rPr>
                <w:rFonts w:cs="Arial"/>
                <w:sz w:val="32"/>
                <w:szCs w:val="24"/>
                <w:lang w:bidi="ar-IQ"/>
              </w:rPr>
            </w:pPr>
            <w:r w:rsidRPr="00EB550F">
              <w:rPr>
                <w:rFonts w:cs="Arial"/>
                <w:sz w:val="32"/>
                <w:szCs w:val="24"/>
                <w:rtl/>
                <w:lang w:eastAsia="ar" w:bidi="ar-IQ"/>
              </w:rPr>
              <w:t>عنوان الوالد/مقدم الرعاية</w:t>
            </w:r>
          </w:p>
          <w:p w14:paraId="08572384" w14:textId="77777777" w:rsidR="006C5BA0" w:rsidRPr="00EB550F" w:rsidRDefault="006C5BA0" w:rsidP="00D21885">
            <w:pPr>
              <w:pStyle w:val="DeptBullets"/>
              <w:numPr>
                <w:ilvl w:val="0"/>
                <w:numId w:val="0"/>
              </w:numPr>
              <w:bidi/>
              <w:rPr>
                <w:rFonts w:cs="Arial"/>
                <w:b/>
                <w:bCs/>
                <w:sz w:val="32"/>
                <w:szCs w:val="24"/>
                <w:lang w:bidi="ar-IQ"/>
              </w:rPr>
            </w:pPr>
          </w:p>
        </w:tc>
        <w:tc>
          <w:tcPr>
            <w:tcW w:w="4504" w:type="dxa"/>
          </w:tcPr>
          <w:p w14:paraId="11FA41DF" w14:textId="77777777" w:rsidR="006C5BA0" w:rsidRPr="00EB550F" w:rsidRDefault="006C5BA0" w:rsidP="00D21885">
            <w:pPr>
              <w:pStyle w:val="DeptBullets"/>
              <w:numPr>
                <w:ilvl w:val="0"/>
                <w:numId w:val="0"/>
              </w:numPr>
              <w:bidi/>
              <w:rPr>
                <w:rFonts w:cs="Arial"/>
                <w:b/>
                <w:bCs/>
                <w:lang w:bidi="ar-IQ"/>
              </w:rPr>
            </w:pPr>
          </w:p>
        </w:tc>
      </w:tr>
    </w:tbl>
    <w:p w14:paraId="01E6802F" w14:textId="3FBF5289" w:rsidR="006C5BA0" w:rsidRPr="00EB550F" w:rsidRDefault="006C5BA0" w:rsidP="006C5BA0">
      <w:pPr>
        <w:pStyle w:val="DeptBullets"/>
        <w:numPr>
          <w:ilvl w:val="0"/>
          <w:numId w:val="0"/>
        </w:numPr>
        <w:bidi/>
        <w:rPr>
          <w:rFonts w:cs="Arial"/>
          <w:lang w:bidi="ar-IQ"/>
        </w:rPr>
      </w:pPr>
    </w:p>
    <w:p w14:paraId="1A71CFF8" w14:textId="77777777" w:rsidR="00990AF4" w:rsidRPr="00EB550F" w:rsidRDefault="00990AF4">
      <w:pPr>
        <w:bidi/>
        <w:spacing w:after="0" w:line="240" w:lineRule="auto"/>
        <w:rPr>
          <w:rFonts w:cs="Arial"/>
          <w:szCs w:val="20"/>
          <w:lang w:eastAsia="en-US" w:bidi="ar-IQ"/>
        </w:rPr>
      </w:pPr>
      <w:r w:rsidRPr="00EB550F">
        <w:rPr>
          <w:rFonts w:cs="Arial"/>
          <w:rtl/>
          <w:lang w:eastAsia="ar" w:bidi="ar-IQ"/>
        </w:rPr>
        <w:br w:type="page"/>
      </w:r>
    </w:p>
    <w:p w14:paraId="00E525D5" w14:textId="183174F0" w:rsidR="006C5BA0" w:rsidRPr="00EB550F" w:rsidRDefault="006C5BA0" w:rsidP="006C5BA0">
      <w:pPr>
        <w:pStyle w:val="DeptBullets"/>
        <w:numPr>
          <w:ilvl w:val="0"/>
          <w:numId w:val="0"/>
        </w:numPr>
        <w:bidi/>
        <w:rPr>
          <w:rFonts w:cs="Arial"/>
          <w:szCs w:val="24"/>
          <w:lang w:bidi="ar-IQ"/>
        </w:rPr>
      </w:pPr>
      <w:r w:rsidRPr="00EB550F">
        <w:rPr>
          <w:rFonts w:cs="Arial"/>
          <w:szCs w:val="24"/>
          <w:rtl/>
          <w:lang w:eastAsia="ar" w:bidi="ar-IQ"/>
        </w:rPr>
        <w:lastRenderedPageBreak/>
        <w:t xml:space="preserve">يرجى وضع علامة في خانة فئة الهجرة التي تقدم الطلب </w:t>
      </w:r>
      <w:r w:rsidR="000815E2">
        <w:rPr>
          <w:rFonts w:cs="Arial" w:hint="cs"/>
          <w:szCs w:val="24"/>
          <w:rtl/>
          <w:lang w:eastAsia="ar" w:bidi="ar-IQ"/>
        </w:rPr>
        <w:t>على أساسها</w:t>
      </w:r>
      <w:r w:rsidRPr="00EB550F">
        <w:rPr>
          <w:rFonts w:cs="Arial"/>
          <w:szCs w:val="24"/>
          <w:rtl/>
          <w:lang w:eastAsia="ar" w:bidi="ar-IQ"/>
        </w:rPr>
        <w:t>. (إذا كنت تقدم الطلب إلكترونياً، يرجى تلوين الخيار المناسب).</w:t>
      </w:r>
    </w:p>
    <w:p w14:paraId="71E91B17" w14:textId="77777777" w:rsidR="006C5BA0" w:rsidRPr="00EB550F" w:rsidRDefault="006C5BA0" w:rsidP="006C5BA0">
      <w:pPr>
        <w:pStyle w:val="DeptBullets"/>
        <w:numPr>
          <w:ilvl w:val="0"/>
          <w:numId w:val="19"/>
        </w:numPr>
        <w:bidi/>
        <w:contextualSpacing/>
        <w:rPr>
          <w:rFonts w:cs="Arial"/>
          <w:szCs w:val="24"/>
          <w:lang w:bidi="ar-IQ"/>
        </w:rPr>
      </w:pPr>
      <w:proofErr w:type="spellStart"/>
      <w:r w:rsidRPr="00EB550F">
        <w:rPr>
          <w:rFonts w:cs="Arial"/>
          <w:szCs w:val="24"/>
          <w:rtl/>
          <w:lang w:eastAsia="ar" w:bidi="ar-IQ"/>
        </w:rPr>
        <w:t>زامبرانو</w:t>
      </w:r>
      <w:proofErr w:type="spellEnd"/>
      <w:r w:rsidRPr="00EB550F">
        <w:rPr>
          <w:rFonts w:cs="Arial"/>
          <w:szCs w:val="24"/>
          <w:rtl/>
          <w:lang w:eastAsia="ar" w:bidi="ar-IQ"/>
        </w:rPr>
        <w:t xml:space="preserve"> (برنامج توطين مقدمي الرعاية من الاتحاد الأوربي)</w:t>
      </w:r>
    </w:p>
    <w:p w14:paraId="16C142D6" w14:textId="77777777" w:rsidR="006C5BA0" w:rsidRPr="00EB550F" w:rsidRDefault="006C5BA0" w:rsidP="006C5BA0">
      <w:pPr>
        <w:pStyle w:val="DeptBullets"/>
        <w:numPr>
          <w:ilvl w:val="0"/>
          <w:numId w:val="19"/>
        </w:numPr>
        <w:bidi/>
        <w:contextualSpacing/>
        <w:rPr>
          <w:rFonts w:cs="Arial"/>
          <w:szCs w:val="24"/>
          <w:lang w:bidi="ar-IQ"/>
        </w:rPr>
      </w:pPr>
      <w:r w:rsidRPr="00EB550F">
        <w:rPr>
          <w:rFonts w:cs="Arial"/>
          <w:szCs w:val="24"/>
          <w:rtl/>
          <w:lang w:eastAsia="ar" w:bidi="ar-IQ"/>
        </w:rPr>
        <w:t xml:space="preserve">المادة 8 من الاتفاقية الأوروبية لحقوق الإنسان </w:t>
      </w:r>
    </w:p>
    <w:p w14:paraId="0F2DC5F7" w14:textId="77777777" w:rsidR="006C5BA0" w:rsidRPr="00EB550F" w:rsidRDefault="006C5BA0" w:rsidP="006C5BA0">
      <w:pPr>
        <w:pStyle w:val="DeptBullets"/>
        <w:numPr>
          <w:ilvl w:val="0"/>
          <w:numId w:val="19"/>
        </w:numPr>
        <w:bidi/>
        <w:contextualSpacing/>
        <w:rPr>
          <w:rFonts w:cs="Arial"/>
          <w:szCs w:val="24"/>
          <w:lang w:bidi="ar-IQ"/>
        </w:rPr>
      </w:pPr>
      <w:r w:rsidRPr="00EB550F">
        <w:rPr>
          <w:rFonts w:cs="Arial"/>
          <w:szCs w:val="24"/>
          <w:rtl/>
          <w:lang w:eastAsia="ar" w:bidi="ar-IQ"/>
        </w:rPr>
        <w:t>المادة 4 من قانون الهجرة واللجوء لعام 1999</w:t>
      </w:r>
    </w:p>
    <w:p w14:paraId="6A104D60" w14:textId="77777777" w:rsidR="006C5BA0" w:rsidRPr="00EB550F" w:rsidRDefault="006C5BA0" w:rsidP="006C5BA0">
      <w:pPr>
        <w:pStyle w:val="DeptBullets"/>
        <w:numPr>
          <w:ilvl w:val="0"/>
          <w:numId w:val="19"/>
        </w:numPr>
        <w:bidi/>
        <w:contextualSpacing/>
        <w:rPr>
          <w:rFonts w:cs="Arial"/>
          <w:szCs w:val="24"/>
          <w:lang w:bidi="ar-IQ"/>
        </w:rPr>
      </w:pPr>
      <w:r w:rsidRPr="00EB550F">
        <w:rPr>
          <w:rFonts w:cs="Arial"/>
          <w:szCs w:val="24"/>
          <w:rtl/>
          <w:lang w:eastAsia="ar" w:bidi="ar-IQ"/>
        </w:rPr>
        <w:t>تشين (والد أو مقدم رعاية لطفل من الاتحاد الأوربي أو المنطقة الاقتصادية الأوربية)</w:t>
      </w:r>
    </w:p>
    <w:p w14:paraId="0E754201" w14:textId="77777777" w:rsidR="006C5BA0" w:rsidRPr="00EB550F" w:rsidRDefault="006C5BA0" w:rsidP="006C5BA0">
      <w:pPr>
        <w:pStyle w:val="DeptBullets"/>
        <w:numPr>
          <w:ilvl w:val="0"/>
          <w:numId w:val="19"/>
        </w:numPr>
        <w:bidi/>
        <w:contextualSpacing/>
        <w:rPr>
          <w:rFonts w:cs="Arial"/>
          <w:szCs w:val="24"/>
          <w:lang w:bidi="ar-IQ"/>
        </w:rPr>
      </w:pPr>
      <w:r w:rsidRPr="00EB550F">
        <w:rPr>
          <w:rFonts w:cs="Arial"/>
          <w:szCs w:val="24"/>
          <w:rtl/>
          <w:lang w:eastAsia="ar" w:bidi="ar-IQ"/>
        </w:rPr>
        <w:t>حامل جواز سفر بريطاني (في الخارج/هونغ كونغ)</w:t>
      </w:r>
    </w:p>
    <w:p w14:paraId="4371E9F1" w14:textId="77777777" w:rsidR="006C5BA0" w:rsidRPr="00EB550F" w:rsidRDefault="006C5BA0" w:rsidP="006C5BA0">
      <w:pPr>
        <w:pStyle w:val="DeptBullets"/>
        <w:numPr>
          <w:ilvl w:val="0"/>
          <w:numId w:val="19"/>
        </w:numPr>
        <w:bidi/>
        <w:contextualSpacing/>
        <w:rPr>
          <w:rFonts w:cs="Arial"/>
          <w:szCs w:val="24"/>
          <w:lang w:bidi="ar-IQ"/>
        </w:rPr>
      </w:pPr>
      <w:r w:rsidRPr="00EB550F">
        <w:rPr>
          <w:rFonts w:cs="Arial"/>
          <w:szCs w:val="24"/>
          <w:rtl/>
          <w:lang w:eastAsia="ar" w:bidi="ar-IQ"/>
        </w:rPr>
        <w:t>حامل تأشيرة الزوج</w:t>
      </w:r>
    </w:p>
    <w:p w14:paraId="0428AAA1" w14:textId="77777777" w:rsidR="006C5BA0" w:rsidRPr="00EB550F" w:rsidRDefault="006C5BA0" w:rsidP="006C5BA0">
      <w:pPr>
        <w:pStyle w:val="DeptBullets"/>
        <w:numPr>
          <w:ilvl w:val="0"/>
          <w:numId w:val="19"/>
        </w:numPr>
        <w:bidi/>
        <w:contextualSpacing/>
        <w:rPr>
          <w:rFonts w:cs="Arial"/>
          <w:szCs w:val="24"/>
          <w:lang w:bidi="ar-IQ"/>
        </w:rPr>
      </w:pPr>
      <w:r w:rsidRPr="00EB550F">
        <w:rPr>
          <w:rFonts w:cs="Arial"/>
          <w:szCs w:val="24"/>
          <w:rtl/>
          <w:lang w:eastAsia="ar" w:bidi="ar-IQ"/>
        </w:rPr>
        <w:t>حامل تأشيرة العمل</w:t>
      </w:r>
    </w:p>
    <w:p w14:paraId="2726A16E" w14:textId="7300F970" w:rsidR="006C5BA0" w:rsidRPr="00EB550F" w:rsidRDefault="006C5BA0" w:rsidP="006C5BA0">
      <w:pPr>
        <w:pStyle w:val="DeptBullets"/>
        <w:numPr>
          <w:ilvl w:val="0"/>
          <w:numId w:val="19"/>
        </w:numPr>
        <w:bidi/>
        <w:contextualSpacing/>
        <w:rPr>
          <w:rFonts w:cs="Arial"/>
          <w:szCs w:val="24"/>
          <w:lang w:bidi="ar-IQ"/>
        </w:rPr>
      </w:pPr>
      <w:r w:rsidRPr="00EB550F">
        <w:rPr>
          <w:rFonts w:cs="Arial"/>
          <w:szCs w:val="24"/>
          <w:rtl/>
          <w:lang w:eastAsia="ar" w:bidi="ar-IQ"/>
        </w:rPr>
        <w:t>حامل تأشيرة الطالب</w:t>
      </w:r>
    </w:p>
    <w:p w14:paraId="076E2E9C" w14:textId="033176EA" w:rsidR="00990AF4" w:rsidRPr="00EB550F" w:rsidRDefault="00990AF4" w:rsidP="006C5BA0">
      <w:pPr>
        <w:pStyle w:val="DeptBullets"/>
        <w:numPr>
          <w:ilvl w:val="0"/>
          <w:numId w:val="19"/>
        </w:numPr>
        <w:bidi/>
        <w:contextualSpacing/>
        <w:rPr>
          <w:rFonts w:cs="Arial"/>
          <w:lang w:bidi="ar-IQ"/>
        </w:rPr>
      </w:pPr>
      <w:r w:rsidRPr="00EB550F">
        <w:rPr>
          <w:rFonts w:cs="Arial"/>
          <w:szCs w:val="24"/>
          <w:rtl/>
          <w:lang w:eastAsia="ar" w:bidi="ar-IQ"/>
        </w:rPr>
        <w:t>غير ذلك</w:t>
      </w:r>
    </w:p>
    <w:p w14:paraId="1BAB911A" w14:textId="1FEA5EBA" w:rsidR="00990AF4" w:rsidRPr="00EB550F" w:rsidRDefault="00990AF4" w:rsidP="00990AF4">
      <w:pPr>
        <w:pStyle w:val="DeptBullets"/>
        <w:numPr>
          <w:ilvl w:val="0"/>
          <w:numId w:val="0"/>
        </w:numPr>
        <w:bidi/>
        <w:ind w:left="720" w:hanging="360"/>
        <w:contextualSpacing/>
        <w:rPr>
          <w:rFonts w:cs="Arial"/>
          <w:lang w:bidi="ar-IQ"/>
        </w:rPr>
      </w:pPr>
    </w:p>
    <w:p w14:paraId="7D40CC99" w14:textId="39F61147" w:rsidR="00990AF4" w:rsidRPr="00EB550F" w:rsidRDefault="00990AF4" w:rsidP="00990AF4">
      <w:pPr>
        <w:pStyle w:val="DeptBullets"/>
        <w:numPr>
          <w:ilvl w:val="0"/>
          <w:numId w:val="0"/>
        </w:numPr>
        <w:bidi/>
        <w:ind w:left="720" w:hanging="360"/>
        <w:contextualSpacing/>
        <w:rPr>
          <w:rFonts w:cs="Arial"/>
          <w:lang w:bidi="ar-IQ"/>
        </w:rPr>
      </w:pPr>
    </w:p>
    <w:tbl>
      <w:tblPr>
        <w:tblStyle w:val="TableGrid"/>
        <w:bidiVisual/>
        <w:tblW w:w="0" w:type="auto"/>
        <w:tblInd w:w="-5" w:type="dxa"/>
        <w:tblLook w:val="04A0" w:firstRow="1" w:lastRow="0" w:firstColumn="1" w:lastColumn="0" w:noHBand="0" w:noVBand="1"/>
      </w:tblPr>
      <w:tblGrid>
        <w:gridCol w:w="4511"/>
        <w:gridCol w:w="4561"/>
      </w:tblGrid>
      <w:tr w:rsidR="00990AF4" w:rsidRPr="00EB550F" w14:paraId="111DA79A" w14:textId="77777777" w:rsidTr="00EE4392">
        <w:tc>
          <w:tcPr>
            <w:tcW w:w="4511" w:type="dxa"/>
          </w:tcPr>
          <w:p w14:paraId="0523C41A" w14:textId="648DF585" w:rsidR="00990AF4" w:rsidRPr="00EB550F" w:rsidRDefault="00990AF4" w:rsidP="003D0964">
            <w:pPr>
              <w:pStyle w:val="DeptBullets"/>
              <w:numPr>
                <w:ilvl w:val="0"/>
                <w:numId w:val="0"/>
              </w:numPr>
              <w:bidi/>
              <w:ind w:left="18"/>
              <w:contextualSpacing/>
              <w:rPr>
                <w:rFonts w:cs="Arial"/>
                <w:sz w:val="32"/>
                <w:szCs w:val="24"/>
                <w:lang w:bidi="ar-IQ"/>
              </w:rPr>
            </w:pPr>
            <w:r w:rsidRPr="00EB550F">
              <w:rPr>
                <w:rFonts w:cs="Arial"/>
                <w:sz w:val="32"/>
                <w:szCs w:val="24"/>
                <w:rtl/>
                <w:lang w:eastAsia="ar" w:bidi="ar-IQ"/>
              </w:rPr>
              <w:t xml:space="preserve">إذا وضعت علامة في خانة </w:t>
            </w:r>
            <w:r w:rsidR="008C6431">
              <w:rPr>
                <w:rFonts w:cs="Arial" w:hint="cs"/>
                <w:sz w:val="32"/>
                <w:szCs w:val="24"/>
                <w:rtl/>
                <w:lang w:eastAsia="ar" w:bidi="ar-IQ"/>
              </w:rPr>
              <w:t>"</w:t>
            </w:r>
            <w:r w:rsidRPr="00EB550F">
              <w:rPr>
                <w:rFonts w:cs="Arial"/>
                <w:sz w:val="32"/>
                <w:szCs w:val="24"/>
                <w:rtl/>
                <w:lang w:eastAsia="ar" w:bidi="ar-IQ"/>
              </w:rPr>
              <w:t>غير ذلك</w:t>
            </w:r>
            <w:r w:rsidR="008C6431">
              <w:rPr>
                <w:rFonts w:cs="Arial" w:hint="cs"/>
                <w:sz w:val="32"/>
                <w:szCs w:val="24"/>
                <w:rtl/>
                <w:lang w:eastAsia="ar" w:bidi="ar-IQ"/>
              </w:rPr>
              <w:t>"</w:t>
            </w:r>
            <w:r w:rsidRPr="00EB550F">
              <w:rPr>
                <w:rFonts w:cs="Arial"/>
                <w:sz w:val="32"/>
                <w:szCs w:val="24"/>
                <w:rtl/>
                <w:lang w:eastAsia="ar" w:bidi="ar-IQ"/>
              </w:rPr>
              <w:t xml:space="preserve"> في القسم السابق، يرجى الشرح بمزيد من التف</w:t>
            </w:r>
            <w:r w:rsidR="008C6431">
              <w:rPr>
                <w:rFonts w:cs="Arial" w:hint="cs"/>
                <w:sz w:val="32"/>
                <w:szCs w:val="24"/>
                <w:rtl/>
                <w:lang w:eastAsia="ar" w:bidi="ar-IQ"/>
              </w:rPr>
              <w:t>ا</w:t>
            </w:r>
            <w:r w:rsidRPr="00EB550F">
              <w:rPr>
                <w:rFonts w:cs="Arial"/>
                <w:sz w:val="32"/>
                <w:szCs w:val="24"/>
                <w:rtl/>
                <w:lang w:eastAsia="ar" w:bidi="ar-IQ"/>
              </w:rPr>
              <w:t>صيل هنا:</w:t>
            </w:r>
          </w:p>
        </w:tc>
        <w:tc>
          <w:tcPr>
            <w:tcW w:w="4561" w:type="dxa"/>
          </w:tcPr>
          <w:p w14:paraId="4082DA8E" w14:textId="77777777" w:rsidR="00990AF4" w:rsidRPr="00EB550F" w:rsidRDefault="00990AF4" w:rsidP="00990AF4">
            <w:pPr>
              <w:pStyle w:val="DeptBullets"/>
              <w:numPr>
                <w:ilvl w:val="0"/>
                <w:numId w:val="0"/>
              </w:numPr>
              <w:bidi/>
              <w:rPr>
                <w:rFonts w:cs="Arial"/>
                <w:lang w:bidi="ar-IQ"/>
              </w:rPr>
            </w:pPr>
          </w:p>
          <w:p w14:paraId="4826BC96" w14:textId="77777777" w:rsidR="00990AF4" w:rsidRPr="00EB550F" w:rsidRDefault="00990AF4" w:rsidP="00990AF4">
            <w:pPr>
              <w:pStyle w:val="DeptBullets"/>
              <w:numPr>
                <w:ilvl w:val="0"/>
                <w:numId w:val="0"/>
              </w:numPr>
              <w:bidi/>
              <w:contextualSpacing/>
              <w:rPr>
                <w:rFonts w:cs="Arial"/>
                <w:lang w:bidi="ar-IQ"/>
              </w:rPr>
            </w:pPr>
          </w:p>
        </w:tc>
      </w:tr>
      <w:tr w:rsidR="00990AF4" w:rsidRPr="00EB550F" w14:paraId="32FD28EE" w14:textId="77777777" w:rsidTr="00EE4392">
        <w:tc>
          <w:tcPr>
            <w:tcW w:w="4511" w:type="dxa"/>
          </w:tcPr>
          <w:p w14:paraId="39B38202" w14:textId="77074556" w:rsidR="00990AF4" w:rsidRPr="00EB550F" w:rsidRDefault="00990AF4" w:rsidP="00990AF4">
            <w:pPr>
              <w:pStyle w:val="DeptBullets"/>
              <w:numPr>
                <w:ilvl w:val="0"/>
                <w:numId w:val="0"/>
              </w:numPr>
              <w:bidi/>
              <w:contextualSpacing/>
              <w:rPr>
                <w:rFonts w:cs="Arial"/>
                <w:sz w:val="32"/>
                <w:szCs w:val="24"/>
                <w:lang w:bidi="ar-IQ"/>
              </w:rPr>
            </w:pPr>
            <w:r w:rsidRPr="00EB550F">
              <w:rPr>
                <w:rFonts w:cs="Arial"/>
                <w:sz w:val="32"/>
                <w:szCs w:val="24"/>
                <w:rtl/>
                <w:lang w:eastAsia="ar" w:bidi="ar-IQ"/>
              </w:rPr>
              <w:t>الأدلّة المقدمة حول الوضع:</w:t>
            </w:r>
          </w:p>
        </w:tc>
        <w:tc>
          <w:tcPr>
            <w:tcW w:w="4561" w:type="dxa"/>
          </w:tcPr>
          <w:p w14:paraId="6CFBE695" w14:textId="77777777" w:rsidR="00990AF4" w:rsidRPr="00EB550F" w:rsidRDefault="00990AF4" w:rsidP="00990AF4">
            <w:pPr>
              <w:pStyle w:val="DeptBullets"/>
              <w:numPr>
                <w:ilvl w:val="0"/>
                <w:numId w:val="0"/>
              </w:numPr>
              <w:bidi/>
              <w:rPr>
                <w:rFonts w:cs="Arial"/>
                <w:lang w:bidi="ar-IQ"/>
              </w:rPr>
            </w:pPr>
          </w:p>
          <w:p w14:paraId="16C9C32A" w14:textId="77777777" w:rsidR="00990AF4" w:rsidRPr="00EB550F" w:rsidRDefault="00990AF4" w:rsidP="00990AF4">
            <w:pPr>
              <w:pStyle w:val="DeptBullets"/>
              <w:numPr>
                <w:ilvl w:val="0"/>
                <w:numId w:val="0"/>
              </w:numPr>
              <w:bidi/>
              <w:rPr>
                <w:rFonts w:cs="Arial"/>
                <w:lang w:bidi="ar-IQ"/>
              </w:rPr>
            </w:pPr>
          </w:p>
          <w:p w14:paraId="368F5002" w14:textId="77777777" w:rsidR="00990AF4" w:rsidRPr="00EB550F" w:rsidRDefault="00990AF4" w:rsidP="00990AF4">
            <w:pPr>
              <w:pStyle w:val="DeptBullets"/>
              <w:numPr>
                <w:ilvl w:val="0"/>
                <w:numId w:val="0"/>
              </w:numPr>
              <w:bidi/>
              <w:contextualSpacing/>
              <w:rPr>
                <w:rFonts w:cs="Arial"/>
                <w:lang w:bidi="ar-IQ"/>
              </w:rPr>
            </w:pPr>
          </w:p>
        </w:tc>
      </w:tr>
    </w:tbl>
    <w:p w14:paraId="3001A8D6" w14:textId="77777777" w:rsidR="00990AF4" w:rsidRPr="00EB550F" w:rsidRDefault="00990AF4" w:rsidP="00990AF4">
      <w:pPr>
        <w:pStyle w:val="DeptBullets"/>
        <w:numPr>
          <w:ilvl w:val="0"/>
          <w:numId w:val="0"/>
        </w:numPr>
        <w:bidi/>
        <w:ind w:left="720" w:hanging="360"/>
        <w:contextualSpacing/>
        <w:rPr>
          <w:rFonts w:cs="Arial"/>
          <w:lang w:bidi="ar-IQ"/>
        </w:rPr>
      </w:pPr>
    </w:p>
    <w:p w14:paraId="02D0388F" w14:textId="6840A24E" w:rsidR="006C5BA0" w:rsidRPr="00EB550F" w:rsidRDefault="006C5BA0" w:rsidP="006C5BA0">
      <w:pPr>
        <w:pStyle w:val="Heading2"/>
        <w:bidi/>
        <w:rPr>
          <w:rFonts w:cs="Arial"/>
          <w:b w:val="0"/>
          <w:bCs/>
          <w:lang w:bidi="ar-IQ"/>
        </w:rPr>
      </w:pPr>
      <w:r w:rsidRPr="00EB550F">
        <w:rPr>
          <w:rFonts w:cs="Arial"/>
          <w:b w:val="0"/>
          <w:bCs/>
          <w:rtl/>
          <w:lang w:eastAsia="ar" w:bidi="ar-IQ"/>
        </w:rPr>
        <w:t xml:space="preserve">أدلّة على </w:t>
      </w:r>
      <w:r w:rsidR="008C6431">
        <w:rPr>
          <w:rFonts w:cs="Arial" w:hint="cs"/>
          <w:b w:val="0"/>
          <w:bCs/>
          <w:rtl/>
          <w:lang w:eastAsia="ar" w:bidi="ar-IQ"/>
        </w:rPr>
        <w:t>ال</w:t>
      </w:r>
      <w:r w:rsidRPr="00EB550F">
        <w:rPr>
          <w:rFonts w:cs="Arial"/>
          <w:b w:val="0"/>
          <w:bCs/>
          <w:rtl/>
          <w:lang w:eastAsia="ar" w:bidi="ar-IQ"/>
        </w:rPr>
        <w:t>دخل</w:t>
      </w:r>
    </w:p>
    <w:p w14:paraId="3FB5C254" w14:textId="5A176EF6" w:rsidR="006C5BA0" w:rsidRPr="00EB550F" w:rsidRDefault="006C5BA0" w:rsidP="006C5BA0">
      <w:pPr>
        <w:bidi/>
        <w:rPr>
          <w:rFonts w:cs="Arial"/>
          <w:lang w:bidi="ar-IQ"/>
        </w:rPr>
      </w:pPr>
      <w:r w:rsidRPr="00EB550F">
        <w:rPr>
          <w:rFonts w:cs="Arial"/>
          <w:rtl/>
          <w:lang w:eastAsia="ar" w:bidi="ar-IQ"/>
        </w:rPr>
        <w:t>حتى تكون مستحقاً لوجبات المدرسة المجانية، يجب ألّا يتجاوز دخل عائلتك السنوي ما يلي:</w:t>
      </w:r>
    </w:p>
    <w:p w14:paraId="3AECD671" w14:textId="3161B603" w:rsidR="006C5BA0" w:rsidRPr="00EB550F" w:rsidRDefault="006C5BA0" w:rsidP="006C5BA0">
      <w:pPr>
        <w:pStyle w:val="ListParagraph"/>
        <w:bidi/>
        <w:rPr>
          <w:rFonts w:cs="Arial"/>
          <w:lang w:bidi="ar-IQ"/>
        </w:rPr>
      </w:pPr>
      <w:r w:rsidRPr="00EB550F">
        <w:rPr>
          <w:rFonts w:cs="Arial"/>
          <w:rtl/>
          <w:lang w:eastAsia="ar" w:bidi="ar-IQ"/>
        </w:rPr>
        <w:t xml:space="preserve">22,700 جنيه </w:t>
      </w:r>
      <w:r w:rsidR="008C6431">
        <w:rPr>
          <w:rFonts w:cs="Arial" w:hint="cs"/>
          <w:rtl/>
          <w:lang w:eastAsia="ar" w:bidi="ar-IQ"/>
        </w:rPr>
        <w:t>إ</w:t>
      </w:r>
      <w:r w:rsidRPr="00EB550F">
        <w:rPr>
          <w:rFonts w:cs="Arial"/>
          <w:rtl/>
          <w:lang w:eastAsia="ar" w:bidi="ar-IQ"/>
        </w:rPr>
        <w:t>سترليني للعائلات التي لديها طفل واحد خارج لندن</w:t>
      </w:r>
    </w:p>
    <w:p w14:paraId="2AEB9115" w14:textId="238A98F6" w:rsidR="006C5BA0" w:rsidRPr="00EB550F" w:rsidRDefault="006C5BA0" w:rsidP="006C5BA0">
      <w:pPr>
        <w:pStyle w:val="ListParagraph"/>
        <w:bidi/>
        <w:rPr>
          <w:rFonts w:cs="Arial"/>
          <w:lang w:bidi="ar-IQ"/>
        </w:rPr>
      </w:pPr>
      <w:r w:rsidRPr="00EB550F">
        <w:rPr>
          <w:rFonts w:cs="Arial"/>
          <w:rtl/>
          <w:lang w:eastAsia="ar" w:bidi="ar-IQ"/>
        </w:rPr>
        <w:t xml:space="preserve">26,300 جنيه </w:t>
      </w:r>
      <w:r w:rsidR="008C6431">
        <w:rPr>
          <w:rFonts w:cs="Arial" w:hint="cs"/>
          <w:rtl/>
          <w:lang w:eastAsia="ar" w:bidi="ar-IQ"/>
        </w:rPr>
        <w:t>إ</w:t>
      </w:r>
      <w:r w:rsidRPr="00EB550F">
        <w:rPr>
          <w:rFonts w:cs="Arial"/>
          <w:rtl/>
          <w:lang w:eastAsia="ar" w:bidi="ar-IQ"/>
        </w:rPr>
        <w:t>سترليني للعائلات التي لديها طفل</w:t>
      </w:r>
      <w:r w:rsidR="00340688">
        <w:rPr>
          <w:rFonts w:cs="Arial" w:hint="cs"/>
          <w:rtl/>
          <w:lang w:eastAsia="ar" w:bidi="ar-IQ"/>
        </w:rPr>
        <w:t>ا</w:t>
      </w:r>
      <w:r w:rsidRPr="00EB550F">
        <w:rPr>
          <w:rFonts w:cs="Arial"/>
          <w:rtl/>
          <w:lang w:eastAsia="ar" w:bidi="ar-IQ"/>
        </w:rPr>
        <w:t xml:space="preserve">ن أو أكثر خارج لندن </w:t>
      </w:r>
    </w:p>
    <w:p w14:paraId="2A2998EA" w14:textId="1195B29E" w:rsidR="006C5BA0" w:rsidRPr="00EB550F" w:rsidRDefault="006C5BA0" w:rsidP="006C5BA0">
      <w:pPr>
        <w:pStyle w:val="ListParagraph"/>
        <w:bidi/>
        <w:rPr>
          <w:rFonts w:cs="Arial"/>
          <w:lang w:bidi="ar-IQ"/>
        </w:rPr>
      </w:pPr>
      <w:r w:rsidRPr="00EB550F">
        <w:rPr>
          <w:rFonts w:cs="Arial"/>
          <w:rtl/>
          <w:lang w:eastAsia="ar" w:bidi="ar-IQ"/>
        </w:rPr>
        <w:t xml:space="preserve">31,200 جنيه </w:t>
      </w:r>
      <w:r w:rsidR="008C6431">
        <w:rPr>
          <w:rFonts w:cs="Arial" w:hint="cs"/>
          <w:rtl/>
          <w:lang w:eastAsia="ar" w:bidi="ar-IQ"/>
        </w:rPr>
        <w:t>إ</w:t>
      </w:r>
      <w:r w:rsidRPr="00EB550F">
        <w:rPr>
          <w:rFonts w:cs="Arial"/>
          <w:rtl/>
          <w:lang w:eastAsia="ar" w:bidi="ar-IQ"/>
        </w:rPr>
        <w:t>سترليني للعائلات التي لديها طفل واحد داخل لندن</w:t>
      </w:r>
    </w:p>
    <w:p w14:paraId="4C9F99A1" w14:textId="7EA27E12" w:rsidR="006C5BA0" w:rsidRPr="00EB550F" w:rsidRDefault="006C5BA0" w:rsidP="006C5BA0">
      <w:pPr>
        <w:pStyle w:val="ListParagraph"/>
        <w:bidi/>
        <w:rPr>
          <w:rFonts w:cs="Arial"/>
          <w:lang w:bidi="ar-IQ"/>
        </w:rPr>
      </w:pPr>
      <w:r w:rsidRPr="00EB550F">
        <w:rPr>
          <w:rFonts w:cs="Arial"/>
          <w:rtl/>
          <w:lang w:eastAsia="ar" w:bidi="ar-IQ"/>
        </w:rPr>
        <w:t xml:space="preserve">34,800 جنيه </w:t>
      </w:r>
      <w:r w:rsidR="008C6431">
        <w:rPr>
          <w:rFonts w:cs="Arial" w:hint="cs"/>
          <w:rtl/>
          <w:lang w:eastAsia="ar" w:bidi="ar-IQ"/>
        </w:rPr>
        <w:t>إ</w:t>
      </w:r>
      <w:r w:rsidRPr="00EB550F">
        <w:rPr>
          <w:rFonts w:cs="Arial"/>
          <w:rtl/>
          <w:lang w:eastAsia="ar" w:bidi="ar-IQ"/>
        </w:rPr>
        <w:t>سترليني للعائلات التي لديها طفل</w:t>
      </w:r>
      <w:r w:rsidR="00340688">
        <w:rPr>
          <w:rFonts w:cs="Arial" w:hint="cs"/>
          <w:rtl/>
          <w:lang w:eastAsia="ar" w:bidi="ar-IQ"/>
        </w:rPr>
        <w:t>ا</w:t>
      </w:r>
      <w:r w:rsidRPr="00EB550F">
        <w:rPr>
          <w:rFonts w:cs="Arial"/>
          <w:rtl/>
          <w:lang w:eastAsia="ar" w:bidi="ar-IQ"/>
        </w:rPr>
        <w:t>ن أو أكثر داخل لندن</w:t>
      </w:r>
    </w:p>
    <w:p w14:paraId="21D59506" w14:textId="77777777" w:rsidR="006C5BA0" w:rsidRPr="00EB550F" w:rsidRDefault="006C5BA0" w:rsidP="006C5BA0">
      <w:pPr>
        <w:bidi/>
        <w:rPr>
          <w:rFonts w:cs="Arial"/>
          <w:lang w:bidi="ar-IQ"/>
        </w:rPr>
      </w:pPr>
      <w:r w:rsidRPr="00EB550F">
        <w:rPr>
          <w:rFonts w:cs="Arial"/>
          <w:rtl/>
          <w:lang w:eastAsia="ar" w:bidi="ar-IQ"/>
        </w:rPr>
        <w:t>ويشمل هذا أي دخل أوسع أو أي دعم قد تتلقاه بالإضافة إلى إيرادات الوظيفة. وحيثما أمكن ذلك، يرجى أيضاً تقديم وثيقة تثبت ذلك ككشف حساب مصرفي أو قسيمة الراتب أو عقد توظيف.</w:t>
      </w:r>
    </w:p>
    <w:tbl>
      <w:tblPr>
        <w:tblStyle w:val="TableGrid"/>
        <w:bidiVisual/>
        <w:tblW w:w="0" w:type="auto"/>
        <w:tblInd w:w="-34" w:type="dxa"/>
        <w:tblLook w:val="04A0" w:firstRow="1" w:lastRow="0" w:firstColumn="1" w:lastColumn="0" w:noHBand="0" w:noVBand="1"/>
      </w:tblPr>
      <w:tblGrid>
        <w:gridCol w:w="3732"/>
        <w:gridCol w:w="4598"/>
      </w:tblGrid>
      <w:tr w:rsidR="006C5BA0" w:rsidRPr="00EB550F" w14:paraId="643677A6" w14:textId="77777777" w:rsidTr="00D21885">
        <w:tc>
          <w:tcPr>
            <w:tcW w:w="3732" w:type="dxa"/>
          </w:tcPr>
          <w:p w14:paraId="19C2D15D" w14:textId="77777777" w:rsidR="006C5BA0" w:rsidRPr="00EB550F" w:rsidRDefault="006C5BA0" w:rsidP="00D21885">
            <w:pPr>
              <w:pStyle w:val="DeptBullets"/>
              <w:numPr>
                <w:ilvl w:val="0"/>
                <w:numId w:val="0"/>
              </w:numPr>
              <w:bidi/>
              <w:rPr>
                <w:rFonts w:cs="Arial"/>
                <w:sz w:val="32"/>
                <w:szCs w:val="24"/>
                <w:lang w:bidi="ar-IQ"/>
              </w:rPr>
            </w:pPr>
            <w:r w:rsidRPr="00EB550F">
              <w:rPr>
                <w:rFonts w:cs="Arial"/>
                <w:sz w:val="32"/>
                <w:szCs w:val="24"/>
                <w:rtl/>
                <w:lang w:eastAsia="ar" w:bidi="ar-IQ"/>
              </w:rPr>
              <w:t>هل لديك وظيفة؟</w:t>
            </w:r>
          </w:p>
        </w:tc>
        <w:tc>
          <w:tcPr>
            <w:tcW w:w="4598" w:type="dxa"/>
          </w:tcPr>
          <w:p w14:paraId="61E68984" w14:textId="77777777" w:rsidR="006C5BA0" w:rsidRPr="00EB550F" w:rsidRDefault="006C5BA0" w:rsidP="00D21885">
            <w:pPr>
              <w:pStyle w:val="DeptBullets"/>
              <w:numPr>
                <w:ilvl w:val="0"/>
                <w:numId w:val="0"/>
              </w:numPr>
              <w:bidi/>
              <w:rPr>
                <w:rFonts w:cs="Arial"/>
                <w:lang w:bidi="ar-IQ"/>
              </w:rPr>
            </w:pPr>
          </w:p>
        </w:tc>
      </w:tr>
      <w:tr w:rsidR="006C5BA0" w:rsidRPr="00EB550F" w14:paraId="6EEF532F" w14:textId="77777777" w:rsidTr="00D21885">
        <w:tc>
          <w:tcPr>
            <w:tcW w:w="3732" w:type="dxa"/>
          </w:tcPr>
          <w:p w14:paraId="18990E53" w14:textId="77777777" w:rsidR="006C5BA0" w:rsidRPr="00EB550F" w:rsidRDefault="006C5BA0" w:rsidP="00D21885">
            <w:pPr>
              <w:pStyle w:val="DeptBullets"/>
              <w:numPr>
                <w:ilvl w:val="0"/>
                <w:numId w:val="0"/>
              </w:numPr>
              <w:bidi/>
              <w:rPr>
                <w:rFonts w:cs="Arial"/>
                <w:sz w:val="32"/>
                <w:szCs w:val="24"/>
                <w:lang w:bidi="ar-IQ"/>
              </w:rPr>
            </w:pPr>
            <w:r w:rsidRPr="00EB550F">
              <w:rPr>
                <w:rFonts w:cs="Arial"/>
                <w:sz w:val="32"/>
                <w:szCs w:val="24"/>
                <w:rtl/>
                <w:lang w:eastAsia="ar" w:bidi="ar-IQ"/>
              </w:rPr>
              <w:t>إذا كان لديك زوج/زوجة، فهل لديهم وظيفة؟</w:t>
            </w:r>
          </w:p>
        </w:tc>
        <w:tc>
          <w:tcPr>
            <w:tcW w:w="4598" w:type="dxa"/>
          </w:tcPr>
          <w:p w14:paraId="42C732A9" w14:textId="77777777" w:rsidR="006C5BA0" w:rsidRPr="00EB550F" w:rsidRDefault="006C5BA0" w:rsidP="00D21885">
            <w:pPr>
              <w:pStyle w:val="DeptBullets"/>
              <w:numPr>
                <w:ilvl w:val="0"/>
                <w:numId w:val="0"/>
              </w:numPr>
              <w:bidi/>
              <w:rPr>
                <w:rFonts w:cs="Arial"/>
                <w:lang w:bidi="ar-IQ"/>
              </w:rPr>
            </w:pPr>
          </w:p>
        </w:tc>
      </w:tr>
      <w:tr w:rsidR="006C5BA0" w:rsidRPr="00EB550F" w14:paraId="015BE4E7" w14:textId="77777777" w:rsidTr="00D21885">
        <w:tc>
          <w:tcPr>
            <w:tcW w:w="3732" w:type="dxa"/>
          </w:tcPr>
          <w:p w14:paraId="6E573173" w14:textId="77777777" w:rsidR="006C5BA0" w:rsidRPr="00EB550F" w:rsidRDefault="006C5BA0" w:rsidP="00D21885">
            <w:pPr>
              <w:pStyle w:val="DeptBullets"/>
              <w:numPr>
                <w:ilvl w:val="0"/>
                <w:numId w:val="0"/>
              </w:numPr>
              <w:bidi/>
              <w:rPr>
                <w:rFonts w:cs="Arial"/>
                <w:sz w:val="32"/>
                <w:szCs w:val="24"/>
                <w:lang w:bidi="ar-IQ"/>
              </w:rPr>
            </w:pPr>
            <w:r w:rsidRPr="00EB550F">
              <w:rPr>
                <w:rFonts w:cs="Arial"/>
                <w:sz w:val="32"/>
                <w:szCs w:val="24"/>
                <w:rtl/>
                <w:lang w:eastAsia="ar" w:bidi="ar-IQ"/>
              </w:rPr>
              <w:t>هل دخل عائلتك السنوي، بما في ذلك إيرادات الوظيفة وأي دعم أوسع قد تكون تتلقاه، أقل من عتبات الدخل القصوى المدرجة أعلاه؟</w:t>
            </w:r>
          </w:p>
        </w:tc>
        <w:tc>
          <w:tcPr>
            <w:tcW w:w="4598" w:type="dxa"/>
          </w:tcPr>
          <w:p w14:paraId="221100E4" w14:textId="77777777" w:rsidR="006C5BA0" w:rsidRPr="00EB550F" w:rsidRDefault="006C5BA0" w:rsidP="00D21885">
            <w:pPr>
              <w:pStyle w:val="DeptBullets"/>
              <w:numPr>
                <w:ilvl w:val="0"/>
                <w:numId w:val="0"/>
              </w:numPr>
              <w:bidi/>
              <w:rPr>
                <w:rFonts w:cs="Arial"/>
                <w:lang w:bidi="ar-IQ"/>
              </w:rPr>
            </w:pPr>
          </w:p>
        </w:tc>
      </w:tr>
    </w:tbl>
    <w:p w14:paraId="48EA5441" w14:textId="77777777" w:rsidR="006C5BA0" w:rsidRPr="00EB550F" w:rsidRDefault="006C5BA0" w:rsidP="006C5BA0">
      <w:pPr>
        <w:pStyle w:val="Heading1"/>
        <w:bidi/>
        <w:rPr>
          <w:rFonts w:cs="Arial"/>
          <w:b w:val="0"/>
          <w:bCs/>
          <w:sz w:val="44"/>
          <w:szCs w:val="32"/>
          <w:lang w:bidi="ar-IQ"/>
        </w:rPr>
      </w:pPr>
      <w:r w:rsidRPr="00EB550F">
        <w:rPr>
          <w:rFonts w:cs="Arial"/>
          <w:b w:val="0"/>
          <w:bCs/>
          <w:sz w:val="44"/>
          <w:szCs w:val="32"/>
          <w:rtl/>
          <w:lang w:eastAsia="ar" w:bidi="ar-IQ"/>
        </w:rPr>
        <w:t>إقرار مقدم الطلب</w:t>
      </w:r>
    </w:p>
    <w:p w14:paraId="60AF1A7A" w14:textId="77777777" w:rsidR="006C5BA0" w:rsidRPr="00EB550F" w:rsidRDefault="006C5BA0" w:rsidP="006C5BA0">
      <w:pPr>
        <w:bidi/>
        <w:rPr>
          <w:rFonts w:eastAsia="Arial" w:cs="Arial"/>
          <w:lang w:bidi="ar-IQ"/>
        </w:rPr>
      </w:pPr>
      <w:r w:rsidRPr="00EB550F">
        <w:rPr>
          <w:rFonts w:eastAsia="Arial" w:cs="Arial"/>
          <w:rtl/>
          <w:lang w:eastAsia="ar" w:bidi="ar-IQ"/>
        </w:rPr>
        <w:t>أنا (</w:t>
      </w:r>
      <w:r w:rsidRPr="00EB550F">
        <w:rPr>
          <w:rFonts w:eastAsia="Arial" w:cs="Arial"/>
          <w:sz w:val="18"/>
          <w:szCs w:val="18"/>
          <w:rtl/>
          <w:lang w:eastAsia="ar" w:bidi="ar-IQ"/>
        </w:rPr>
        <w:t>الاسم</w:t>
      </w:r>
      <w:r w:rsidRPr="00EB550F">
        <w:rPr>
          <w:rFonts w:eastAsia="Arial" w:cs="Arial"/>
          <w:rtl/>
          <w:lang w:eastAsia="ar" w:bidi="ar-IQ"/>
        </w:rPr>
        <w:t xml:space="preserve">) ...................................................................................................... </w:t>
      </w:r>
    </w:p>
    <w:p w14:paraId="3897A47F" w14:textId="77777777" w:rsidR="006C5BA0" w:rsidRPr="00EB550F" w:rsidRDefault="006C5BA0" w:rsidP="006C5BA0">
      <w:pPr>
        <w:bidi/>
        <w:rPr>
          <w:rFonts w:eastAsia="Arial" w:cs="Arial"/>
          <w:lang w:bidi="ar-IQ"/>
        </w:rPr>
      </w:pPr>
      <w:r w:rsidRPr="00EB550F">
        <w:rPr>
          <w:rFonts w:eastAsia="Arial" w:cs="Arial"/>
          <w:rtl/>
          <w:lang w:eastAsia="ar" w:bidi="ar-IQ"/>
        </w:rPr>
        <w:t>من (</w:t>
      </w:r>
      <w:r w:rsidRPr="00EB550F">
        <w:rPr>
          <w:rFonts w:eastAsia="Arial" w:cs="Arial"/>
          <w:sz w:val="18"/>
          <w:szCs w:val="18"/>
          <w:rtl/>
          <w:lang w:eastAsia="ar" w:bidi="ar-IQ"/>
        </w:rPr>
        <w:t>العنوان</w:t>
      </w:r>
      <w:r w:rsidRPr="00EB550F">
        <w:rPr>
          <w:rFonts w:eastAsia="Arial" w:cs="Arial"/>
          <w:rtl/>
          <w:lang w:eastAsia="ar" w:bidi="ar-IQ"/>
        </w:rPr>
        <w:t xml:space="preserve">) ...................................................................................................... </w:t>
      </w:r>
    </w:p>
    <w:p w14:paraId="6CC7523A" w14:textId="3D3B61C8" w:rsidR="006C5BA0" w:rsidRPr="00EB550F" w:rsidRDefault="006C5BA0" w:rsidP="006C5BA0">
      <w:pPr>
        <w:bidi/>
        <w:rPr>
          <w:rFonts w:eastAsia="Arial" w:cs="Arial"/>
          <w:lang w:bidi="ar-IQ"/>
        </w:rPr>
      </w:pPr>
      <w:r w:rsidRPr="00EB550F">
        <w:rPr>
          <w:rFonts w:eastAsia="Arial" w:cs="Arial"/>
          <w:rtl/>
          <w:lang w:eastAsia="ar" w:bidi="ar-IQ"/>
        </w:rPr>
        <w:t xml:space="preserve">أُقِر بأن المعلومات التي أدليت بها أعلاه دقيقة وصحيحة. </w:t>
      </w:r>
    </w:p>
    <w:p w14:paraId="35AA749B" w14:textId="07F7E3AE" w:rsidR="006C5BA0" w:rsidRPr="00EB550F" w:rsidRDefault="006C5BA0" w:rsidP="006C5BA0">
      <w:pPr>
        <w:bidi/>
        <w:rPr>
          <w:rFonts w:eastAsia="Arial" w:cs="Arial"/>
          <w:lang w:bidi="ar-IQ"/>
        </w:rPr>
      </w:pPr>
      <w:r w:rsidRPr="00EB550F">
        <w:rPr>
          <w:rFonts w:eastAsia="Arial" w:cs="Arial"/>
          <w:rtl/>
          <w:lang w:eastAsia="ar" w:bidi="ar-IQ"/>
        </w:rPr>
        <w:lastRenderedPageBreak/>
        <w:t xml:space="preserve">وأنا أوافق على مشاركة المعلومات التي أدليت بها مع وزارة التعليم لتقييم استحقاق وجبة المدرسة المجانية. </w:t>
      </w:r>
    </w:p>
    <w:p w14:paraId="5676F44E" w14:textId="15367BED" w:rsidR="006C5BA0" w:rsidRPr="00EB550F" w:rsidRDefault="006C5BA0" w:rsidP="006C5BA0">
      <w:pPr>
        <w:pStyle w:val="Heading2"/>
        <w:bidi/>
        <w:rPr>
          <w:rFonts w:eastAsia="Arial" w:cs="Arial"/>
          <w:b w:val="0"/>
          <w:bCs/>
          <w:lang w:bidi="ar-IQ"/>
        </w:rPr>
      </w:pPr>
      <w:r w:rsidRPr="00EB550F">
        <w:rPr>
          <w:rFonts w:eastAsia="Arial" w:cs="Arial"/>
          <w:b w:val="0"/>
          <w:bCs/>
          <w:rtl/>
          <w:lang w:eastAsia="ar" w:bidi="ar-IQ"/>
        </w:rPr>
        <w:t>والد/مقدم رعاية/ولي أمر مسؤول قانوناً عن رعاية الطفل</w:t>
      </w:r>
    </w:p>
    <w:tbl>
      <w:tblPr>
        <w:tblStyle w:val="TableGrid"/>
        <w:bidiVisual/>
        <w:tblW w:w="9067" w:type="dxa"/>
        <w:tblLook w:val="04A0" w:firstRow="1" w:lastRow="0" w:firstColumn="1" w:lastColumn="0" w:noHBand="0" w:noVBand="1"/>
      </w:tblPr>
      <w:tblGrid>
        <w:gridCol w:w="1413"/>
        <w:gridCol w:w="7654"/>
      </w:tblGrid>
      <w:tr w:rsidR="006C5BA0" w:rsidRPr="00EB550F" w14:paraId="2FFFE8E0" w14:textId="77777777" w:rsidTr="00D21885">
        <w:trPr>
          <w:trHeight w:val="478"/>
        </w:trPr>
        <w:tc>
          <w:tcPr>
            <w:tcW w:w="1413" w:type="dxa"/>
          </w:tcPr>
          <w:p w14:paraId="2C8745B4" w14:textId="77777777" w:rsidR="006C5BA0" w:rsidRPr="00EB550F" w:rsidRDefault="006C5BA0" w:rsidP="006C5BA0">
            <w:pPr>
              <w:pStyle w:val="ListParagraph"/>
              <w:numPr>
                <w:ilvl w:val="0"/>
                <w:numId w:val="17"/>
              </w:numPr>
              <w:bidi/>
              <w:spacing w:after="0" w:line="600" w:lineRule="auto"/>
              <w:ind w:left="0"/>
              <w:rPr>
                <w:rFonts w:eastAsia="Arial" w:cs="Arial"/>
                <w:lang w:bidi="ar-IQ"/>
              </w:rPr>
            </w:pPr>
            <w:r w:rsidRPr="00EB550F">
              <w:rPr>
                <w:rFonts w:eastAsia="Arial" w:cs="Arial"/>
                <w:rtl/>
                <w:lang w:eastAsia="ar" w:bidi="ar-IQ"/>
              </w:rPr>
              <w:t>التوقيع</w:t>
            </w:r>
          </w:p>
        </w:tc>
        <w:tc>
          <w:tcPr>
            <w:tcW w:w="7654" w:type="dxa"/>
          </w:tcPr>
          <w:p w14:paraId="5C89DD69" w14:textId="77777777" w:rsidR="006C5BA0" w:rsidRPr="00EB550F" w:rsidRDefault="006C5BA0" w:rsidP="006C5BA0">
            <w:pPr>
              <w:pStyle w:val="ListParagraph"/>
              <w:numPr>
                <w:ilvl w:val="0"/>
                <w:numId w:val="17"/>
              </w:numPr>
              <w:bidi/>
              <w:spacing w:after="0" w:line="240" w:lineRule="auto"/>
              <w:ind w:left="0"/>
              <w:rPr>
                <w:rFonts w:cs="Arial"/>
                <w:szCs w:val="22"/>
                <w:lang w:bidi="ar-IQ"/>
              </w:rPr>
            </w:pPr>
          </w:p>
        </w:tc>
      </w:tr>
      <w:tr w:rsidR="006C5BA0" w:rsidRPr="00EB550F" w14:paraId="796ED149" w14:textId="77777777" w:rsidTr="00D21885">
        <w:trPr>
          <w:trHeight w:val="679"/>
        </w:trPr>
        <w:tc>
          <w:tcPr>
            <w:tcW w:w="1413" w:type="dxa"/>
          </w:tcPr>
          <w:p w14:paraId="0795AA27" w14:textId="77777777" w:rsidR="006C5BA0" w:rsidRPr="00EB550F" w:rsidRDefault="006C5BA0" w:rsidP="006C5BA0">
            <w:pPr>
              <w:pStyle w:val="ListParagraph"/>
              <w:numPr>
                <w:ilvl w:val="0"/>
                <w:numId w:val="17"/>
              </w:numPr>
              <w:bidi/>
              <w:spacing w:after="0" w:line="600" w:lineRule="auto"/>
              <w:ind w:left="0"/>
              <w:rPr>
                <w:rFonts w:eastAsia="Arial" w:cs="Arial"/>
                <w:lang w:bidi="ar-IQ"/>
              </w:rPr>
            </w:pPr>
            <w:r w:rsidRPr="00EB550F">
              <w:rPr>
                <w:rFonts w:eastAsia="Arial" w:cs="Arial"/>
                <w:rtl/>
                <w:lang w:eastAsia="ar" w:bidi="ar-IQ"/>
              </w:rPr>
              <w:t>كتابة الاسم</w:t>
            </w:r>
          </w:p>
        </w:tc>
        <w:tc>
          <w:tcPr>
            <w:tcW w:w="7654" w:type="dxa"/>
          </w:tcPr>
          <w:p w14:paraId="13AD464E" w14:textId="77777777" w:rsidR="006C5BA0" w:rsidRPr="00EB550F" w:rsidRDefault="006C5BA0" w:rsidP="006C5BA0">
            <w:pPr>
              <w:pStyle w:val="ListParagraph"/>
              <w:numPr>
                <w:ilvl w:val="0"/>
                <w:numId w:val="17"/>
              </w:numPr>
              <w:bidi/>
              <w:spacing w:after="0" w:line="240" w:lineRule="auto"/>
              <w:ind w:left="0"/>
              <w:rPr>
                <w:rFonts w:cs="Arial"/>
                <w:szCs w:val="22"/>
                <w:lang w:bidi="ar-IQ"/>
              </w:rPr>
            </w:pPr>
          </w:p>
        </w:tc>
      </w:tr>
      <w:tr w:rsidR="006C5BA0" w:rsidRPr="00EB550F" w14:paraId="609E831D" w14:textId="77777777" w:rsidTr="00D21885">
        <w:trPr>
          <w:trHeight w:val="531"/>
        </w:trPr>
        <w:tc>
          <w:tcPr>
            <w:tcW w:w="1413" w:type="dxa"/>
          </w:tcPr>
          <w:p w14:paraId="2B5FCB24" w14:textId="77777777" w:rsidR="006C5BA0" w:rsidRPr="00EB550F" w:rsidRDefault="006C5BA0" w:rsidP="006C5BA0">
            <w:pPr>
              <w:pStyle w:val="ListParagraph"/>
              <w:numPr>
                <w:ilvl w:val="0"/>
                <w:numId w:val="17"/>
              </w:numPr>
              <w:bidi/>
              <w:spacing w:after="0" w:line="600" w:lineRule="auto"/>
              <w:ind w:left="0"/>
              <w:rPr>
                <w:rFonts w:eastAsia="Arial" w:cs="Arial"/>
                <w:lang w:bidi="ar-IQ"/>
              </w:rPr>
            </w:pPr>
            <w:r w:rsidRPr="00EB550F">
              <w:rPr>
                <w:rFonts w:eastAsia="Arial" w:cs="Arial"/>
                <w:rtl/>
                <w:lang w:eastAsia="ar" w:bidi="ar-IQ"/>
              </w:rPr>
              <w:t>التاريخ</w:t>
            </w:r>
          </w:p>
        </w:tc>
        <w:tc>
          <w:tcPr>
            <w:tcW w:w="7654" w:type="dxa"/>
          </w:tcPr>
          <w:p w14:paraId="1500F408" w14:textId="77777777" w:rsidR="006C5BA0" w:rsidRPr="00EB550F" w:rsidRDefault="006C5BA0" w:rsidP="006C5BA0">
            <w:pPr>
              <w:pStyle w:val="ListParagraph"/>
              <w:numPr>
                <w:ilvl w:val="0"/>
                <w:numId w:val="17"/>
              </w:numPr>
              <w:bidi/>
              <w:spacing w:after="0" w:line="240" w:lineRule="auto"/>
              <w:ind w:left="0"/>
              <w:rPr>
                <w:rFonts w:cs="Arial"/>
                <w:szCs w:val="22"/>
                <w:lang w:bidi="ar-IQ"/>
              </w:rPr>
            </w:pPr>
          </w:p>
        </w:tc>
      </w:tr>
    </w:tbl>
    <w:p w14:paraId="3C18CFD2" w14:textId="77777777" w:rsidR="006C5BA0" w:rsidRPr="00EB550F" w:rsidRDefault="006C5BA0" w:rsidP="006C5BA0">
      <w:pPr>
        <w:pStyle w:val="DeptBullets"/>
        <w:numPr>
          <w:ilvl w:val="0"/>
          <w:numId w:val="0"/>
        </w:numPr>
        <w:bidi/>
        <w:ind w:left="720"/>
        <w:rPr>
          <w:rFonts w:cs="Arial"/>
          <w:b/>
          <w:bCs/>
          <w:lang w:bidi="ar-IQ"/>
        </w:rPr>
      </w:pPr>
    </w:p>
    <w:p w14:paraId="5CE1D345" w14:textId="77777777" w:rsidR="00FC2B3C" w:rsidRPr="00EB550F" w:rsidRDefault="00FC2B3C" w:rsidP="00995398">
      <w:pPr>
        <w:pStyle w:val="EndBox"/>
        <w:bidi/>
        <w:rPr>
          <w:rFonts w:cs="Arial"/>
          <w:lang w:bidi="ar-IQ"/>
        </w:rPr>
      </w:pPr>
    </w:p>
    <w:p w14:paraId="1FD6864F" w14:textId="6631DA40" w:rsidR="00EB550F" w:rsidRPr="00EB550F" w:rsidRDefault="00EB550F" w:rsidP="00EB550F">
      <w:pPr>
        <w:bidi/>
        <w:rPr>
          <w:rFonts w:cs="Arial"/>
          <w:lang w:bidi="ar-IQ"/>
        </w:rPr>
      </w:pPr>
      <w:r w:rsidRPr="00EB550F">
        <w:rPr>
          <w:rFonts w:cs="Arial"/>
          <w:rtl/>
          <w:lang w:eastAsia="ar" w:bidi="ar-IQ"/>
        </w:rPr>
        <w:t xml:space="preserve">© </w:t>
      </w:r>
      <w:r>
        <w:rPr>
          <w:rFonts w:cs="Arial"/>
          <w:rtl/>
          <w:lang w:eastAsia="ar" w:bidi="ar-IQ"/>
        </w:rPr>
        <w:t>كروان جميع الحقوق محفوظة 2022</w:t>
      </w:r>
    </w:p>
    <w:sectPr w:rsidR="00EB550F" w:rsidRPr="00EB550F"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BDA9" w14:textId="77777777" w:rsidR="00425128" w:rsidRDefault="00425128" w:rsidP="002B6D93">
      <w:r>
        <w:separator/>
      </w:r>
    </w:p>
    <w:p w14:paraId="551BB14C" w14:textId="77777777" w:rsidR="00425128" w:rsidRDefault="00425128"/>
  </w:endnote>
  <w:endnote w:type="continuationSeparator" w:id="0">
    <w:p w14:paraId="5E769A2F" w14:textId="77777777" w:rsidR="00425128" w:rsidRDefault="00425128" w:rsidP="002B6D93">
      <w:r>
        <w:continuationSeparator/>
      </w:r>
    </w:p>
    <w:p w14:paraId="0705D33F" w14:textId="77777777" w:rsidR="00425128" w:rsidRDefault="00425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13406967"/>
      <w:docPartObj>
        <w:docPartGallery w:val="Page Numbers (Top of Page)"/>
        <w:docPartUnique/>
      </w:docPartObj>
    </w:sdtPr>
    <w:sdtEndPr>
      <w:rPr>
        <w:noProof/>
      </w:rPr>
    </w:sdtEndPr>
    <w:sdtContent>
      <w:p w14:paraId="66A84460" w14:textId="5DBEFC8B" w:rsidR="00DA0AD5" w:rsidRDefault="00DA0AD5" w:rsidP="004216FF">
        <w:pPr>
          <w:pStyle w:val="BodyText"/>
          <w:tabs>
            <w:tab w:val="center" w:pos="4820"/>
            <w:tab w:val="right" w:pos="9746"/>
          </w:tabs>
          <w:bidi/>
          <w:rPr>
            <w:noProof/>
          </w:rPr>
        </w:pPr>
        <w:r>
          <w:rPr>
            <w:szCs w:val="20"/>
            <w:rtl/>
            <w:lang w:eastAsia="ar" w:bidi="ar-IQ"/>
          </w:rPr>
          <w:tab/>
        </w:r>
        <w:r>
          <w:rPr>
            <w:rtl/>
            <w:lang w:eastAsia="ar" w:bidi="ar-IQ"/>
          </w:rPr>
          <w:fldChar w:fldCharType="begin"/>
        </w:r>
        <w:r>
          <w:rPr>
            <w:rtl/>
            <w:lang w:eastAsia="ar" w:bidi="ar-IQ"/>
          </w:rPr>
          <w:instrText xml:space="preserve"> PAGE   \* MERGEFORMAT </w:instrText>
        </w:r>
        <w:r>
          <w:rPr>
            <w:rtl/>
            <w:lang w:eastAsia="ar" w:bidi="ar-IQ"/>
          </w:rPr>
          <w:fldChar w:fldCharType="separate"/>
        </w:r>
        <w:r w:rsidR="005D3B59">
          <w:rPr>
            <w:noProof/>
            <w:rtl/>
            <w:lang w:eastAsia="ar" w:bidi="ar-IQ"/>
          </w:rPr>
          <w:t>2</w:t>
        </w:r>
        <w:r>
          <w:rPr>
            <w:noProof/>
            <w:rtl/>
            <w:lang w:eastAsia="ar" w:bidi="ar-IQ"/>
          </w:rPr>
          <w:fldChar w:fldCharType="end"/>
        </w:r>
      </w:p>
    </w:sdtContent>
  </w:sdt>
  <w:p w14:paraId="4156AEA0" w14:textId="77777777" w:rsidR="001F1B30" w:rsidRDefault="001F1B30">
    <w:pP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63654971" w:rsidR="00DA0AD5" w:rsidRPr="006E6ADB" w:rsidRDefault="00DA0AD5" w:rsidP="004A3626">
    <w:pPr>
      <w:tabs>
        <w:tab w:val="left" w:pos="7088"/>
      </w:tabs>
      <w:bidi/>
      <w:spacing w:before="240"/>
      <w:rPr>
        <w:szCs w:val="20"/>
      </w:rPr>
    </w:pPr>
    <w:r w:rsidRPr="006E6ADB">
      <w:rPr>
        <w:szCs w:val="20"/>
        <w:rtl/>
        <w:lang w:eastAsia="ar" w:bidi="ar-IQ"/>
      </w:rPr>
      <w:tab/>
      <w:t xml:space="preserve">تم النشر في: آذار/مارس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2674" w14:textId="77777777" w:rsidR="00425128" w:rsidRDefault="00425128" w:rsidP="002B6D93">
      <w:r>
        <w:separator/>
      </w:r>
    </w:p>
    <w:p w14:paraId="5B7B09C1" w14:textId="77777777" w:rsidR="00425128" w:rsidRDefault="00425128"/>
  </w:footnote>
  <w:footnote w:type="continuationSeparator" w:id="0">
    <w:p w14:paraId="0E3F7448" w14:textId="77777777" w:rsidR="00425128" w:rsidRDefault="00425128" w:rsidP="002B6D93">
      <w:r>
        <w:continuationSeparator/>
      </w:r>
    </w:p>
    <w:p w14:paraId="335C94E5" w14:textId="77777777" w:rsidR="00425128" w:rsidRDefault="00425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C67624"/>
    <w:multiLevelType w:val="hybridMultilevel"/>
    <w:tmpl w:val="492A3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A3F229E"/>
    <w:multiLevelType w:val="hybridMultilevel"/>
    <w:tmpl w:val="8B8C0FE8"/>
    <w:lvl w:ilvl="0" w:tplc="57FCDEA4">
      <w:start w:val="1"/>
      <w:numFmt w:val="bullet"/>
      <w:lvlText w:val=""/>
      <w:lvlJc w:val="right"/>
      <w:pPr>
        <w:ind w:left="1077" w:hanging="360"/>
      </w:pPr>
      <w:rPr>
        <w:rFonts w:ascii="Wingdings 2" w:hAnsi="Wingdings 2"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ED5D67"/>
    <w:multiLevelType w:val="hybridMultilevel"/>
    <w:tmpl w:val="DD7A0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858949">
    <w:abstractNumId w:val="4"/>
  </w:num>
  <w:num w:numId="2" w16cid:durableId="670916049">
    <w:abstractNumId w:val="15"/>
  </w:num>
  <w:num w:numId="3" w16cid:durableId="588076947">
    <w:abstractNumId w:val="14"/>
  </w:num>
  <w:num w:numId="4" w16cid:durableId="1344282470">
    <w:abstractNumId w:val="8"/>
  </w:num>
  <w:num w:numId="5" w16cid:durableId="1506439968">
    <w:abstractNumId w:val="7"/>
  </w:num>
  <w:num w:numId="6" w16cid:durableId="190842776">
    <w:abstractNumId w:val="10"/>
  </w:num>
  <w:num w:numId="7" w16cid:durableId="741564059">
    <w:abstractNumId w:val="3"/>
  </w:num>
  <w:num w:numId="8" w16cid:durableId="900166920">
    <w:abstractNumId w:val="1"/>
  </w:num>
  <w:num w:numId="9" w16cid:durableId="1071462115">
    <w:abstractNumId w:val="0"/>
  </w:num>
  <w:num w:numId="10" w16cid:durableId="1436251365">
    <w:abstractNumId w:val="12"/>
  </w:num>
  <w:num w:numId="11" w16cid:durableId="18823336">
    <w:abstractNumId w:val="10"/>
  </w:num>
  <w:num w:numId="12" w16cid:durableId="2093889573">
    <w:abstractNumId w:val="16"/>
  </w:num>
  <w:num w:numId="13" w16cid:durableId="128518235">
    <w:abstractNumId w:val="6"/>
  </w:num>
  <w:num w:numId="14" w16cid:durableId="1625232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095842">
    <w:abstractNumId w:val="2"/>
  </w:num>
  <w:num w:numId="16" w16cid:durableId="1261838966">
    <w:abstractNumId w:val="5"/>
  </w:num>
  <w:num w:numId="17" w16cid:durableId="392890733">
    <w:abstractNumId w:val="9"/>
  </w:num>
  <w:num w:numId="18" w16cid:durableId="653679609">
    <w:abstractNumId w:val="13"/>
  </w:num>
  <w:num w:numId="19" w16cid:durableId="9165503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815E2"/>
    <w:rsid w:val="00083A73"/>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575C5"/>
    <w:rsid w:val="0027231C"/>
    <w:rsid w:val="0027252F"/>
    <w:rsid w:val="002839B5"/>
    <w:rsid w:val="00287788"/>
    <w:rsid w:val="002A28F7"/>
    <w:rsid w:val="002A3153"/>
    <w:rsid w:val="002B6D93"/>
    <w:rsid w:val="002C34D4"/>
    <w:rsid w:val="002C3AA4"/>
    <w:rsid w:val="002E463F"/>
    <w:rsid w:val="002E4E9A"/>
    <w:rsid w:val="002E508B"/>
    <w:rsid w:val="002E5F9F"/>
    <w:rsid w:val="002E7849"/>
    <w:rsid w:val="002F7128"/>
    <w:rsid w:val="00300F99"/>
    <w:rsid w:val="00340688"/>
    <w:rsid w:val="00342F8B"/>
    <w:rsid w:val="00347952"/>
    <w:rsid w:val="00361752"/>
    <w:rsid w:val="00374981"/>
    <w:rsid w:val="003810D8"/>
    <w:rsid w:val="003853A4"/>
    <w:rsid w:val="0039725F"/>
    <w:rsid w:val="003A1CC2"/>
    <w:rsid w:val="003C60B5"/>
    <w:rsid w:val="003D0964"/>
    <w:rsid w:val="003D1EFE"/>
    <w:rsid w:val="003E1329"/>
    <w:rsid w:val="00400E1D"/>
    <w:rsid w:val="00403D1C"/>
    <w:rsid w:val="004216FF"/>
    <w:rsid w:val="004242C5"/>
    <w:rsid w:val="00425128"/>
    <w:rsid w:val="004339FB"/>
    <w:rsid w:val="004509BE"/>
    <w:rsid w:val="004516EB"/>
    <w:rsid w:val="00456560"/>
    <w:rsid w:val="00470223"/>
    <w:rsid w:val="00480904"/>
    <w:rsid w:val="004866AD"/>
    <w:rsid w:val="004941CD"/>
    <w:rsid w:val="004A3626"/>
    <w:rsid w:val="004A3E98"/>
    <w:rsid w:val="004B08AC"/>
    <w:rsid w:val="004C5600"/>
    <w:rsid w:val="004D13A3"/>
    <w:rsid w:val="004D73C6"/>
    <w:rsid w:val="004E5405"/>
    <w:rsid w:val="004E6CD9"/>
    <w:rsid w:val="004F20E3"/>
    <w:rsid w:val="004F211A"/>
    <w:rsid w:val="004F3159"/>
    <w:rsid w:val="004F4AEF"/>
    <w:rsid w:val="00512E68"/>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1CCB"/>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C5BA0"/>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C6431"/>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0AF4"/>
    <w:rsid w:val="00995398"/>
    <w:rsid w:val="009B32FA"/>
    <w:rsid w:val="009C2C02"/>
    <w:rsid w:val="009C73CF"/>
    <w:rsid w:val="009E00AE"/>
    <w:rsid w:val="009E09D3"/>
    <w:rsid w:val="009E6E74"/>
    <w:rsid w:val="009E7EE1"/>
    <w:rsid w:val="009E7F32"/>
    <w:rsid w:val="00A066AB"/>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64265"/>
    <w:rsid w:val="00B67F76"/>
    <w:rsid w:val="00B70EFF"/>
    <w:rsid w:val="00B7558C"/>
    <w:rsid w:val="00B9194F"/>
    <w:rsid w:val="00BA003B"/>
    <w:rsid w:val="00BB05E2"/>
    <w:rsid w:val="00BD1111"/>
    <w:rsid w:val="00BD26B6"/>
    <w:rsid w:val="00BE01C6"/>
    <w:rsid w:val="00BE4DAC"/>
    <w:rsid w:val="00BF13F8"/>
    <w:rsid w:val="00BF5FB0"/>
    <w:rsid w:val="00C01CFF"/>
    <w:rsid w:val="00C026F2"/>
    <w:rsid w:val="00C02D89"/>
    <w:rsid w:val="00C15B78"/>
    <w:rsid w:val="00C2207B"/>
    <w:rsid w:val="00C22BA0"/>
    <w:rsid w:val="00C2496D"/>
    <w:rsid w:val="00C278D7"/>
    <w:rsid w:val="00C42AB1"/>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27D9B"/>
    <w:rsid w:val="00D376DB"/>
    <w:rsid w:val="00D408A5"/>
    <w:rsid w:val="00D40DE9"/>
    <w:rsid w:val="00D41212"/>
    <w:rsid w:val="00D42B45"/>
    <w:rsid w:val="00D62E78"/>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B550F"/>
    <w:rsid w:val="00EC3DC1"/>
    <w:rsid w:val="00ED2F1C"/>
    <w:rsid w:val="00ED3D05"/>
    <w:rsid w:val="00EE4392"/>
    <w:rsid w:val="00EE64AE"/>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ar-IQ"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6C5BA0"/>
    <w:rPr>
      <w:sz w:val="24"/>
      <w:szCs w:val="24"/>
    </w:rPr>
  </w:style>
  <w:style w:type="character" w:styleId="UnresolvedMention">
    <w:name w:val="Unresolved Mention"/>
    <w:basedOn w:val="DefaultParagraphFont"/>
    <w:uiPriority w:val="99"/>
    <w:semiHidden/>
    <w:unhideWhenUsed/>
    <w:rsid w:val="006C5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94343">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free-school-meals-guidance-for-schools-and-local-authorit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22</Value>
    </TaxCatchAll>
    <b962fa6561134209874b0815e76aae7c xmlns="82b4b97f-3b4d-4bb7-aad4-f77766b7bdea">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60b3cc5e-d979-4a7a-b73d-c058e341a548</TermId>
        </TermInfo>
      </Terms>
    </b962fa6561134209874b0815e76aae7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F42F2DAFE93409CE4E5958F9F661B" ma:contentTypeVersion="14" ma:contentTypeDescription="Create a new document." ma:contentTypeScope="" ma:versionID="4e09d9577238b8bbcd1d2aead555f3a1">
  <xsd:schema xmlns:xsd="http://www.w3.org/2001/XMLSchema" xmlns:xs="http://www.w3.org/2001/XMLSchema" xmlns:p="http://schemas.microsoft.com/office/2006/metadata/properties" xmlns:ns2="82b4b97f-3b4d-4bb7-aad4-f77766b7bdea" xmlns:ns3="8c566321-f672-4e06-a901-b5e72b4c4357" xmlns:ns4="3e6f50ff-b2bd-4ead-97be-f094b4e56330" targetNamespace="http://schemas.microsoft.com/office/2006/metadata/properties" ma:root="true" ma:fieldsID="4c2f141cba80bd9cf6cecd8f3b34c029" ns2:_="" ns3:_="" ns4:_="">
    <xsd:import namespace="82b4b97f-3b4d-4bb7-aad4-f77766b7bdea"/>
    <xsd:import namespace="8c566321-f672-4e06-a901-b5e72b4c4357"/>
    <xsd:import namespace="3e6f50ff-b2bd-4ead-97be-f094b4e56330"/>
    <xsd:element name="properties">
      <xsd:complexType>
        <xsd:sequence>
          <xsd:element name="documentManagement">
            <xsd:complexType>
              <xsd:all>
                <xsd:element ref="ns2:b962fa6561134209874b0815e76aae7c" minOccurs="0"/>
                <xsd:element ref="ns3:TaxCatchAl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b97f-3b4d-4bb7-aad4-f77766b7bdea" elementFormDefault="qualified">
    <xsd:import namespace="http://schemas.microsoft.com/office/2006/documentManagement/types"/>
    <xsd:import namespace="http://schemas.microsoft.com/office/infopath/2007/PartnerControls"/>
    <xsd:element name="b962fa6561134209874b0815e76aae7c" ma:index="9" ma:taxonomy="true" ma:internalName="b962fa6561134209874b0815e76aae7c" ma:taxonomyFieldName="Site" ma:displayName="Site" ma:default="" ma:fieldId="{b962fa65-6113-4209-874b-0815e76aae7c}" ma:sspId="ec07c698-60f5-424f-b9af-f4c59398b511" ma:termSetId="b10af32c-01b2-40fb-a9f3-8ca31a92ebd2"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8216af-9e6f-46f8-b438-58309341b124}" ma:internalName="TaxCatchAll" ma:showField="CatchAllData" ma:web="3e6f50ff-b2bd-4ead-97be-f094b4e563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6f50ff-b2bd-4ead-97be-f094b4e563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82b4b97f-3b4d-4bb7-aad4-f77766b7bdea"/>
  </ds:schemaRefs>
</ds:datastoreItem>
</file>

<file path=customXml/itemProps2.xml><?xml version="1.0" encoding="utf-8"?>
<ds:datastoreItem xmlns:ds="http://schemas.openxmlformats.org/officeDocument/2006/customXml" ds:itemID="{9F2BF638-C26A-4B1F-BF50-F4B163138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b97f-3b4d-4bb7-aad4-f77766b7bdea"/>
    <ds:schemaRef ds:uri="8c566321-f672-4e06-a901-b5e72b4c4357"/>
    <ds:schemaRef ds:uri="3e6f50ff-b2bd-4ead-97be-f094b4e56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form for free school meals from families with no recourse to public funds (NRPF)</vt:lpstr>
    </vt:vector>
  </TitlesOfParts>
  <Company>Department for Education</Company>
  <LinksUpToDate>false</LinksUpToDate>
  <CharactersWithSpaces>2697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free school meals from families with no recourse to public funds (NRPF)</dc:title>
  <dc:creator>Publishing.TEAM@education.gsi.gov.uk</dc:creator>
  <dc:description>DfE-SD-V1.4</dc:description>
  <cp:lastModifiedBy>07</cp:lastModifiedBy>
  <cp:revision>12</cp:revision>
  <cp:lastPrinted>2013-07-11T10:35:00Z</cp:lastPrinted>
  <dcterms:created xsi:type="dcterms:W3CDTF">2022-03-29T16:29:00Z</dcterms:created>
  <dcterms:modified xsi:type="dcterms:W3CDTF">2023-05-08T06:44:00Z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0x0101001F5F42F2DAFE93409CE4E5958F9F661B</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ies>
</file>