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3C8C" w:rsidR="00497992" w:rsidP="00D93CAA" w:rsidRDefault="00497992" w14:paraId="5E682113" w14:textId="46B6F346">
      <w:pPr>
        <w:jc w:val="center"/>
        <w:rPr>
          <w:b/>
          <w:bCs/>
          <w:sz w:val="36"/>
          <w:szCs w:val="36"/>
        </w:rPr>
      </w:pPr>
      <w:r w:rsidRPr="419F7E0B">
        <w:rPr>
          <w:b/>
          <w:bCs/>
          <w:sz w:val="36"/>
          <w:szCs w:val="36"/>
        </w:rPr>
        <w:t>Climate Change Board</w:t>
      </w:r>
      <w:r w:rsidRPr="419F7E0B" w:rsidR="62E0EE72">
        <w:rPr>
          <w:b/>
          <w:bCs/>
          <w:sz w:val="36"/>
          <w:szCs w:val="36"/>
        </w:rPr>
        <w:t xml:space="preserve"> </w:t>
      </w:r>
      <w:r w:rsidR="00054E9E">
        <w:rPr>
          <w:b/>
          <w:bCs/>
          <w:sz w:val="36"/>
          <w:szCs w:val="36"/>
        </w:rPr>
        <w:t>Meeting</w:t>
      </w:r>
    </w:p>
    <w:p w:rsidR="62E0EE72" w:rsidP="00D93CAA" w:rsidRDefault="62E0EE72" w14:paraId="0056A86E" w14:textId="793A01A7">
      <w:pPr>
        <w:jc w:val="center"/>
        <w:rPr>
          <w:b/>
          <w:bCs/>
          <w:sz w:val="36"/>
          <w:szCs w:val="36"/>
        </w:rPr>
      </w:pPr>
      <w:r w:rsidRPr="419F7E0B">
        <w:rPr>
          <w:b/>
          <w:bCs/>
          <w:sz w:val="36"/>
          <w:szCs w:val="36"/>
        </w:rPr>
        <w:t>Agenda</w:t>
      </w:r>
    </w:p>
    <w:p w:rsidRPr="00043C8C" w:rsidR="00043C8C" w:rsidP="00D93CAA" w:rsidRDefault="009213C8" w14:paraId="4D7B3FF4" w14:textId="7AA3454A">
      <w:pPr>
        <w:jc w:val="center"/>
        <w:rPr>
          <w:sz w:val="28"/>
          <w:szCs w:val="28"/>
        </w:rPr>
      </w:pPr>
      <w:r w:rsidRPr="1B7DDFC3">
        <w:rPr>
          <w:sz w:val="28"/>
          <w:szCs w:val="28"/>
        </w:rPr>
        <w:t xml:space="preserve">Thursday </w:t>
      </w:r>
      <w:r w:rsidRPr="1B7DDFC3" w:rsidR="38614BBE">
        <w:rPr>
          <w:sz w:val="28"/>
          <w:szCs w:val="28"/>
        </w:rPr>
        <w:t>23</w:t>
      </w:r>
      <w:r w:rsidRPr="1B7DDFC3" w:rsidR="38614BBE">
        <w:rPr>
          <w:sz w:val="28"/>
          <w:szCs w:val="28"/>
          <w:vertAlign w:val="superscript"/>
        </w:rPr>
        <w:t>rd</w:t>
      </w:r>
      <w:r w:rsidRPr="1B7DDFC3" w:rsidR="38614BBE">
        <w:rPr>
          <w:sz w:val="28"/>
          <w:szCs w:val="28"/>
        </w:rPr>
        <w:t xml:space="preserve"> November</w:t>
      </w:r>
      <w:r w:rsidRPr="1B7DDFC3" w:rsidR="3FFA2D32">
        <w:rPr>
          <w:sz w:val="28"/>
          <w:szCs w:val="28"/>
        </w:rPr>
        <w:t xml:space="preserve"> 2023</w:t>
      </w:r>
    </w:p>
    <w:p w:rsidR="3FFA2D32" w:rsidP="00D93CAA" w:rsidRDefault="005E36AF" w14:paraId="7DF1687A" w14:textId="43368E9C">
      <w:pPr>
        <w:ind w:left="2880" w:firstLine="720"/>
        <w:rPr>
          <w:sz w:val="28"/>
          <w:szCs w:val="28"/>
        </w:rPr>
      </w:pPr>
      <w:r w:rsidRPr="1D9C1711">
        <w:rPr>
          <w:sz w:val="28"/>
          <w:szCs w:val="28"/>
        </w:rPr>
        <w:t>1</w:t>
      </w:r>
      <w:r w:rsidR="00BD7E31">
        <w:rPr>
          <w:sz w:val="28"/>
          <w:szCs w:val="28"/>
        </w:rPr>
        <w:t>2:3</w:t>
      </w:r>
      <w:r w:rsidRPr="1D9C1711" w:rsidR="450E0CDA">
        <w:rPr>
          <w:sz w:val="28"/>
          <w:szCs w:val="28"/>
        </w:rPr>
        <w:t>0</w:t>
      </w:r>
      <w:r w:rsidRPr="1D9C1711" w:rsidR="015367F0">
        <w:rPr>
          <w:sz w:val="28"/>
          <w:szCs w:val="28"/>
        </w:rPr>
        <w:t>pm</w:t>
      </w:r>
      <w:r w:rsidRPr="1D9C1711" w:rsidR="634806B2">
        <w:rPr>
          <w:sz w:val="28"/>
          <w:szCs w:val="28"/>
        </w:rPr>
        <w:t xml:space="preserve"> – </w:t>
      </w:r>
      <w:r w:rsidR="00BD7E31">
        <w:rPr>
          <w:sz w:val="28"/>
          <w:szCs w:val="28"/>
        </w:rPr>
        <w:t>2:3</w:t>
      </w:r>
      <w:r w:rsidRPr="1D9C1711" w:rsidR="3F6E1D54">
        <w:rPr>
          <w:sz w:val="28"/>
          <w:szCs w:val="28"/>
        </w:rPr>
        <w:t>0</w:t>
      </w:r>
      <w:r w:rsidRPr="1D9C1711" w:rsidR="03EC98C6">
        <w:rPr>
          <w:sz w:val="28"/>
          <w:szCs w:val="28"/>
        </w:rPr>
        <w:t>pm</w:t>
      </w:r>
    </w:p>
    <w:p w:rsidR="634806B2" w:rsidP="00D93CAA" w:rsidRDefault="634806B2" w14:paraId="59D0BAF0" w14:textId="6E4AB95F">
      <w:pPr>
        <w:jc w:val="center"/>
      </w:pPr>
      <w:r w:rsidRPr="284B0BD7" w:rsidR="634806B2">
        <w:rPr>
          <w:b w:val="1"/>
          <w:bCs w:val="1"/>
          <w:sz w:val="28"/>
          <w:szCs w:val="28"/>
        </w:rPr>
        <w:t xml:space="preserve">NAIC WMG </w:t>
      </w:r>
      <w:r w:rsidRPr="284B0BD7" w:rsidR="0ADB2248">
        <w:rPr>
          <w:b w:val="1"/>
          <w:bCs w:val="1"/>
          <w:sz w:val="28"/>
          <w:szCs w:val="28"/>
        </w:rPr>
        <w:t xml:space="preserve">University of </w:t>
      </w:r>
      <w:r w:rsidRPr="284B0BD7" w:rsidR="634806B2">
        <w:rPr>
          <w:b w:val="1"/>
          <w:bCs w:val="1"/>
          <w:sz w:val="28"/>
          <w:szCs w:val="28"/>
        </w:rPr>
        <w:t xml:space="preserve">Warwick </w:t>
      </w:r>
    </w:p>
    <w:p w:rsidR="7F776205" w:rsidP="00D93CAA" w:rsidRDefault="7C5965A7" w14:paraId="5455C642" w14:textId="3C531ACD">
      <w:pPr>
        <w:jc w:val="center"/>
        <w:rPr>
          <w:sz w:val="28"/>
          <w:szCs w:val="28"/>
        </w:rPr>
      </w:pPr>
      <w:r w:rsidRPr="16524876">
        <w:rPr>
          <w:sz w:val="28"/>
          <w:szCs w:val="28"/>
        </w:rPr>
        <w:t>(</w:t>
      </w:r>
      <w:r w:rsidRPr="16524876" w:rsidR="3FFA2D32">
        <w:rPr>
          <w:sz w:val="28"/>
          <w:szCs w:val="28"/>
        </w:rPr>
        <w:t>Online Teams</w:t>
      </w:r>
      <w:r w:rsidRPr="16524876" w:rsidR="7A998572">
        <w:rPr>
          <w:sz w:val="28"/>
          <w:szCs w:val="28"/>
        </w:rPr>
        <w:t xml:space="preserve"> </w:t>
      </w:r>
      <w:r w:rsidRPr="16524876" w:rsidR="31D34C91">
        <w:rPr>
          <w:sz w:val="28"/>
          <w:szCs w:val="28"/>
        </w:rPr>
        <w:t>option</w:t>
      </w:r>
      <w:r w:rsidRPr="16524876" w:rsidR="1B058009">
        <w:rPr>
          <w:sz w:val="28"/>
          <w:szCs w:val="28"/>
        </w:rPr>
        <w:t>)</w:t>
      </w:r>
    </w:p>
    <w:p w:rsidR="00AA797B" w:rsidP="00D17F9F" w:rsidRDefault="00AA797B" w14:paraId="196677D8" w14:textId="77777777">
      <w:pPr>
        <w:pStyle w:val="ListParagraph"/>
        <w:jc w:val="center"/>
        <w:rPr>
          <w:sz w:val="24"/>
          <w:szCs w:val="24"/>
        </w:rPr>
      </w:pPr>
    </w:p>
    <w:p w:rsidR="28224424" w:rsidP="1D9C1711" w:rsidRDefault="28224424" w14:paraId="71FA4E23" w14:textId="753CF35C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D9C171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Apologies, Welcome &amp; Introductions. </w:t>
      </w:r>
      <w:r>
        <w:br/>
      </w:r>
      <w:r w:rsidRPr="1D9C171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(Margot James, Chair: </w:t>
      </w:r>
      <w:r w:rsidR="00DF233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="007258EF">
        <w:rPr>
          <w:rFonts w:ascii="Calibri" w:hAnsi="Calibri" w:eastAsia="Calibri" w:cs="Calibri"/>
          <w:color w:val="000000" w:themeColor="text1"/>
          <w:sz w:val="24"/>
          <w:szCs w:val="24"/>
        </w:rPr>
        <w:t>12</w:t>
      </w:r>
      <w:r w:rsidR="00434639">
        <w:rPr>
          <w:rFonts w:ascii="Calibri" w:hAnsi="Calibri" w:eastAsia="Calibri" w:cs="Calibri"/>
          <w:color w:val="000000" w:themeColor="text1"/>
          <w:sz w:val="24"/>
          <w:szCs w:val="24"/>
        </w:rPr>
        <w:t>:30-</w:t>
      </w:r>
      <w:r w:rsidR="007919C0">
        <w:rPr>
          <w:rFonts w:ascii="Calibri" w:hAnsi="Calibri" w:eastAsia="Calibri" w:cs="Calibri"/>
          <w:color w:val="000000" w:themeColor="text1"/>
          <w:sz w:val="24"/>
          <w:szCs w:val="24"/>
        </w:rPr>
        <w:t>12:35</w:t>
      </w:r>
      <w:r w:rsidRPr="1D9C1711">
        <w:rPr>
          <w:rFonts w:ascii="Calibri" w:hAnsi="Calibri" w:eastAsia="Calibri" w:cs="Calibri"/>
          <w:color w:val="000000" w:themeColor="text1"/>
          <w:sz w:val="24"/>
          <w:szCs w:val="24"/>
        </w:rPr>
        <w:t>)</w:t>
      </w:r>
    </w:p>
    <w:p w:rsidR="009C5E98" w:rsidP="009C5E98" w:rsidRDefault="009C5E98" w14:paraId="18E8D7DB" w14:textId="77777777">
      <w:pPr>
        <w:pStyle w:val="ListParagraph"/>
        <w:rPr>
          <w:sz w:val="24"/>
          <w:szCs w:val="24"/>
        </w:rPr>
      </w:pPr>
    </w:p>
    <w:p w:rsidR="031FD724" w:rsidP="50108F84" w:rsidRDefault="031FD724" w14:paraId="514CAA65" w14:textId="3BE345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0108F84">
        <w:rPr>
          <w:sz w:val="24"/>
          <w:szCs w:val="24"/>
        </w:rPr>
        <w:t>Pathway Group Updates (all Chairs)</w:t>
      </w:r>
    </w:p>
    <w:p w:rsidR="000574A0" w:rsidP="000574A0" w:rsidRDefault="02DAAA62" w14:paraId="67B9B5AB" w14:textId="3F21C4CA">
      <w:pPr>
        <w:ind w:left="72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84B0BD7" w:rsidR="02DAAA6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Collaborative projects in progress for the coming year</w:t>
      </w:r>
      <w:r w:rsidRPr="284B0BD7" w:rsidR="0073175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and</w:t>
      </w:r>
      <w:r w:rsidRPr="284B0BD7" w:rsidR="009963C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84B0BD7" w:rsidR="00CC6A3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</w:t>
      </w:r>
      <w:r w:rsidRPr="284B0BD7" w:rsidR="0073175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ecommendations</w:t>
      </w:r>
      <w:r w:rsidRPr="284B0BD7" w:rsidR="00D638C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84B0BD7" w:rsidR="001D6B2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for the </w:t>
      </w:r>
      <w:r w:rsidRPr="284B0BD7" w:rsidR="00965EB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updated</w:t>
      </w:r>
      <w:r w:rsidRPr="284B0BD7" w:rsidR="00052BC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Climate Change Strategy. </w:t>
      </w:r>
      <w:r w:rsidRPr="284B0BD7" w:rsidR="0073175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>
        <w:br/>
      </w:r>
      <w:r w:rsidRPr="284B0BD7" w:rsidR="02DAAA6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(</w:t>
      </w:r>
      <w:r w:rsidRPr="284B0BD7" w:rsidR="02DAAA6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Pathway Group Chair</w:t>
      </w:r>
      <w:r w:rsidRPr="284B0BD7" w:rsidR="4F5992E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</w:t>
      </w:r>
      <w:r w:rsidRPr="284B0BD7" w:rsidR="02DAAA6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:</w:t>
      </w:r>
      <w:r w:rsidRPr="284B0BD7" w:rsidR="31DFCF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84B0BD7" w:rsidR="008C37B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12:35</w:t>
      </w:r>
      <w:r w:rsidRPr="284B0BD7" w:rsidR="000B318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- </w:t>
      </w:r>
      <w:r w:rsidRPr="284B0BD7" w:rsidR="001D76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1:50</w:t>
      </w:r>
      <w:r w:rsidRPr="284B0BD7" w:rsidR="00D17F9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)</w:t>
      </w:r>
      <w:r>
        <w:br/>
      </w:r>
      <w:r>
        <w:br/>
      </w:r>
      <w:r w:rsidRPr="284B0BD7" w:rsidR="004C66F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Fairer Green </w:t>
      </w:r>
      <w:r w:rsidRPr="284B0BD7" w:rsidR="007D13B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Futures</w:t>
      </w:r>
      <w:r w:rsidRPr="284B0BD7" w:rsidR="02DAAA6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- Clare Wightman (CEO - Grapevine) &amp; </w:t>
      </w:r>
    </w:p>
    <w:p w:rsidR="02DAAA62" w:rsidP="000574A0" w:rsidRDefault="02DAAA62" w14:paraId="70336936" w14:textId="4DEFEC15">
      <w:pPr>
        <w:ind w:left="72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E73433B">
        <w:rPr>
          <w:rFonts w:ascii="Calibri" w:hAnsi="Calibri" w:eastAsia="Calibri" w:cs="Calibri"/>
          <w:color w:val="000000" w:themeColor="text1"/>
          <w:sz w:val="24"/>
          <w:szCs w:val="24"/>
        </w:rPr>
        <w:t>Helen Wheatley (Director of Film &amp; TV Studies</w:t>
      </w:r>
      <w:r w:rsidRPr="7E73433B" w:rsidR="4ACC6828">
        <w:rPr>
          <w:rFonts w:ascii="Calibri" w:hAnsi="Calibri" w:eastAsia="Calibri" w:cs="Calibri"/>
          <w:color w:val="000000" w:themeColor="text1"/>
          <w:sz w:val="24"/>
          <w:szCs w:val="24"/>
        </w:rPr>
        <w:t>,</w:t>
      </w:r>
      <w:r w:rsidRPr="7E73433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Warwick University)</w:t>
      </w:r>
      <w:r w:rsidRPr="7E73433B" w:rsidR="520D544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7E73433B" w:rsidR="35D9E340">
        <w:rPr>
          <w:rFonts w:ascii="Calibri" w:hAnsi="Calibri" w:eastAsia="Calibri" w:cs="Calibri"/>
          <w:color w:val="000000" w:themeColor="text1"/>
          <w:sz w:val="24"/>
          <w:szCs w:val="24"/>
        </w:rPr>
        <w:t>12:35- 12:50</w:t>
      </w:r>
    </w:p>
    <w:p w:rsidR="00D17F9F" w:rsidP="7E73433B" w:rsidRDefault="02DAAA62" w14:paraId="010F97D2" w14:textId="7E5D8116">
      <w:pPr>
        <w:ind w:firstLine="72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84B0BD7" w:rsidR="02DAAA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Nature Based</w:t>
      </w:r>
      <w:r w:rsidRPr="284B0BD7" w:rsidR="02DAAA6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– Ed Green (</w:t>
      </w:r>
      <w:r w:rsidRPr="284B0BD7" w:rsidR="1029DCE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CEO, </w:t>
      </w:r>
      <w:r w:rsidRPr="284B0BD7" w:rsidR="02DAAA6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Warwickshire</w:t>
      </w:r>
      <w:r w:rsidRPr="284B0BD7" w:rsidR="02DAAA6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Wildlife Trust) </w:t>
      </w:r>
      <w:r w:rsidRPr="284B0BD7" w:rsidR="33F3234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12:50-1:05</w:t>
      </w:r>
    </w:p>
    <w:p w:rsidR="02DAAA62" w:rsidP="7E73433B" w:rsidRDefault="02DAAA62" w14:paraId="032AEF70" w14:textId="3E52324C">
      <w:pPr>
        <w:ind w:firstLine="72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84B0BD7" w:rsidR="02DAAA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Resilience &amp; Adaptation</w:t>
      </w:r>
      <w:r w:rsidRPr="284B0BD7" w:rsidR="02DAAA6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84B0BD7" w:rsidR="2757A25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Bret Willers (Head of Climate Change &amp; Sustainability, </w:t>
      </w:r>
      <w:r>
        <w:tab/>
      </w:r>
      <w:r w:rsidRPr="284B0BD7" w:rsidR="345F170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  </w:t>
      </w:r>
      <w:r>
        <w:tab/>
      </w:r>
      <w:r w:rsidRPr="284B0BD7" w:rsidR="2757A25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Coventry City Council) </w:t>
      </w:r>
      <w:r w:rsidRPr="284B0BD7" w:rsidR="12BC0D3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1:05-1:</w:t>
      </w:r>
      <w:r w:rsidRPr="284B0BD7" w:rsidR="5A3D567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15</w:t>
      </w:r>
    </w:p>
    <w:p w:rsidR="02DAAA62" w:rsidP="7E73433B" w:rsidRDefault="02DAAA62" w14:paraId="3F1D307E" w14:textId="45B18C6B">
      <w:pPr>
        <w:ind w:firstLine="72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84B0BD7" w:rsidR="02DAAA6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Low Emissions</w:t>
      </w:r>
      <w:r w:rsidRPr="284B0BD7" w:rsidR="02DAAA6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– </w:t>
      </w:r>
      <w:r w:rsidRPr="284B0BD7" w:rsidR="2A8F431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Bret Willers (Head of Climate Change &amp; Sustainability, Coventry </w:t>
      </w:r>
      <w:r>
        <w:tab/>
      </w:r>
      <w:r w:rsidRPr="284B0BD7" w:rsidR="2A8F431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>
        <w:tab/>
      </w:r>
      <w:r w:rsidRPr="284B0BD7" w:rsidR="2A8F431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City Council) </w:t>
      </w:r>
      <w:r w:rsidRPr="284B0BD7" w:rsidR="151C3B4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1:</w:t>
      </w:r>
      <w:r w:rsidRPr="284B0BD7" w:rsidR="792AA89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15</w:t>
      </w:r>
      <w:r w:rsidRPr="284B0BD7" w:rsidR="151C3B4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-1:</w:t>
      </w:r>
      <w:r w:rsidRPr="284B0BD7" w:rsidR="077E1C3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25</w:t>
      </w:r>
    </w:p>
    <w:p w:rsidR="02DAAA62" w:rsidP="7E73433B" w:rsidRDefault="22BABF32" w14:paraId="4852926A" w14:textId="28A7BB70">
      <w:pPr>
        <w:ind w:firstLine="72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84B0BD7" w:rsidR="22BABF3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Circular Economy</w:t>
      </w:r>
      <w:r w:rsidRPr="284B0BD7" w:rsidR="22BABF3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– Laura Waller- (Digital Services &amp; Inclusion Lead, Coventry City </w:t>
      </w:r>
      <w:r>
        <w:tab/>
      </w:r>
      <w:r w:rsidRPr="284B0BD7" w:rsidR="22BABF3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Council</w:t>
      </w:r>
      <w:r w:rsidRPr="284B0BD7" w:rsidR="1350124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&amp; Tamara Duignan, Business Analyst, Coventry City Council</w:t>
      </w:r>
      <w:r w:rsidRPr="284B0BD7" w:rsidR="22BABF3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)</w:t>
      </w:r>
      <w:r w:rsidRPr="284B0BD7" w:rsidR="5CF61F9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1:</w:t>
      </w:r>
      <w:r w:rsidRPr="284B0BD7" w:rsidR="61B973C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2</w:t>
      </w:r>
      <w:r w:rsidRPr="284B0BD7" w:rsidR="5CF61F9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5-1:50</w:t>
      </w:r>
    </w:p>
    <w:p w:rsidR="00835120" w:rsidP="50108F84" w:rsidRDefault="00835120" w14:paraId="75F47629" w14:textId="1E86455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84B0BD7" w:rsidR="00835120">
        <w:rPr>
          <w:sz w:val="24"/>
          <w:szCs w:val="24"/>
        </w:rPr>
        <w:t xml:space="preserve">Update from </w:t>
      </w:r>
      <w:r w:rsidRPr="284B0BD7" w:rsidR="337843F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Coventry’s Strategic Energy Partnership (SEP)</w:t>
      </w:r>
      <w:r w:rsidRPr="284B0BD7" w:rsidR="046BE0C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84B0BD7" w:rsidR="00835120">
        <w:rPr>
          <w:sz w:val="24"/>
          <w:szCs w:val="24"/>
        </w:rPr>
        <w:t>Chris Lovat</w:t>
      </w:r>
      <w:r w:rsidRPr="284B0BD7" w:rsidR="33F503DD">
        <w:rPr>
          <w:sz w:val="24"/>
          <w:szCs w:val="24"/>
        </w:rPr>
        <w:t>t                 (Ch</w:t>
      </w:r>
      <w:r w:rsidRPr="284B0BD7" w:rsidR="3032464D">
        <w:rPr>
          <w:sz w:val="24"/>
          <w:szCs w:val="24"/>
        </w:rPr>
        <w:t>ief Operating Officer- Energy Infrastructure Services</w:t>
      </w:r>
      <w:r w:rsidRPr="284B0BD7" w:rsidR="7870676E">
        <w:rPr>
          <w:sz w:val="24"/>
          <w:szCs w:val="24"/>
        </w:rPr>
        <w:t xml:space="preserve">, </w:t>
      </w:r>
      <w:r w:rsidRPr="284B0BD7" w:rsidR="7870676E">
        <w:rPr>
          <w:sz w:val="24"/>
          <w:szCs w:val="24"/>
        </w:rPr>
        <w:t>E.ON</w:t>
      </w:r>
      <w:r w:rsidRPr="284B0BD7" w:rsidR="3032464D">
        <w:rPr>
          <w:sz w:val="24"/>
          <w:szCs w:val="24"/>
        </w:rPr>
        <w:t xml:space="preserve">) </w:t>
      </w:r>
      <w:r w:rsidRPr="284B0BD7" w:rsidR="3032464D">
        <w:rPr>
          <w:sz w:val="24"/>
          <w:szCs w:val="24"/>
        </w:rPr>
        <w:t>1:50</w:t>
      </w:r>
      <w:r w:rsidRPr="284B0BD7" w:rsidR="00E721B3">
        <w:rPr>
          <w:sz w:val="24"/>
          <w:szCs w:val="24"/>
        </w:rPr>
        <w:t>-</w:t>
      </w:r>
      <w:r w:rsidRPr="284B0BD7" w:rsidR="00C61611">
        <w:rPr>
          <w:sz w:val="24"/>
          <w:szCs w:val="24"/>
        </w:rPr>
        <w:t>2:00</w:t>
      </w:r>
    </w:p>
    <w:p w:rsidRPr="00703981" w:rsidR="00703981" w:rsidP="00703981" w:rsidRDefault="00703981" w14:paraId="2DCF96AD" w14:textId="77777777">
      <w:pPr>
        <w:pStyle w:val="ListParagraph"/>
      </w:pPr>
    </w:p>
    <w:p w:rsidR="798D121A" w:rsidP="284B0BD7" w:rsidRDefault="798D121A" w14:paraId="3F15914D" w14:textId="26F4618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84B0BD7" w:rsidR="798D121A">
        <w:rPr>
          <w:sz w:val="24"/>
          <w:szCs w:val="24"/>
        </w:rPr>
        <w:t xml:space="preserve">Update </w:t>
      </w:r>
      <w:r w:rsidRPr="284B0BD7" w:rsidR="00BD7E31">
        <w:rPr>
          <w:sz w:val="24"/>
          <w:szCs w:val="24"/>
        </w:rPr>
        <w:t>on</w:t>
      </w:r>
      <w:r w:rsidRPr="284B0BD7" w:rsidR="798D121A">
        <w:rPr>
          <w:sz w:val="24"/>
          <w:szCs w:val="24"/>
        </w:rPr>
        <w:t xml:space="preserve"> </w:t>
      </w:r>
      <w:r w:rsidRPr="284B0BD7" w:rsidR="4AE18856">
        <w:rPr>
          <w:sz w:val="24"/>
          <w:szCs w:val="24"/>
        </w:rPr>
        <w:t xml:space="preserve">Climate Change </w:t>
      </w:r>
      <w:r w:rsidRPr="284B0BD7" w:rsidR="798D121A">
        <w:rPr>
          <w:sz w:val="24"/>
          <w:szCs w:val="24"/>
        </w:rPr>
        <w:t xml:space="preserve">Strategy Development </w:t>
      </w:r>
      <w:r w:rsidRPr="284B0BD7" w:rsidR="5425D165">
        <w:rPr>
          <w:sz w:val="24"/>
          <w:szCs w:val="24"/>
        </w:rPr>
        <w:t xml:space="preserve">- </w:t>
      </w:r>
      <w:r w:rsidRPr="284B0BD7" w:rsidR="5425D1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Rhian Palmer</w:t>
      </w:r>
      <w:r w:rsidRPr="284B0BD7" w:rsidR="0005744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</w:t>
      </w:r>
      <w:r w:rsidRPr="284B0BD7" w:rsidR="5425D1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CCC Strategic Lead Green Futures</w:t>
      </w:r>
      <w:r w:rsidRPr="284B0BD7" w:rsidR="0005744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)</w:t>
      </w:r>
      <w:r w:rsidRPr="284B0BD7" w:rsidR="5425D1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&amp; Bret Willers</w:t>
      </w:r>
      <w:r w:rsidRPr="284B0BD7" w:rsidR="0005744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</w:t>
      </w:r>
      <w:r w:rsidRPr="284B0BD7" w:rsidR="5425D1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CCC Head of Climate Change &amp; Sustainability</w:t>
      </w:r>
      <w:r w:rsidRPr="284B0BD7" w:rsidR="0D9CD91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)</w:t>
      </w:r>
      <w:r w:rsidRPr="284B0BD7" w:rsidR="043DDA2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84B0BD7" w:rsidR="435E474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      </w:t>
      </w:r>
      <w:r w:rsidRPr="284B0BD7" w:rsidR="043DDA2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2:</w:t>
      </w:r>
      <w:r w:rsidRPr="284B0BD7" w:rsidR="00CA0BA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00</w:t>
      </w:r>
      <w:r w:rsidRPr="284B0BD7" w:rsidR="043DDA2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-2:</w:t>
      </w:r>
      <w:r w:rsidRPr="284B0BD7" w:rsidR="00CA0BA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15</w:t>
      </w:r>
      <w:r w:rsidRPr="284B0BD7" w:rsidR="043DDA2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</w:p>
    <w:p w:rsidR="284B0BD7" w:rsidP="284B0BD7" w:rsidRDefault="284B0BD7" w14:paraId="2DDF163D" w14:textId="2711B1C2">
      <w:pPr>
        <w:pStyle w:val="Normal"/>
        <w:ind w:left="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Pr="00AA797B" w:rsidR="00310720" w:rsidP="00310720" w:rsidRDefault="00497992" w14:paraId="3351306B" w14:textId="504CCF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84B0BD7" w:rsidR="00497992">
        <w:rPr>
          <w:sz w:val="24"/>
          <w:szCs w:val="24"/>
        </w:rPr>
        <w:t>AOB</w:t>
      </w:r>
      <w:r w:rsidRPr="284B0BD7" w:rsidR="392E829E">
        <w:rPr>
          <w:sz w:val="24"/>
          <w:szCs w:val="24"/>
        </w:rPr>
        <w:t xml:space="preserve"> </w:t>
      </w:r>
      <w:r w:rsidRPr="284B0BD7" w:rsidR="58488607">
        <w:rPr>
          <w:sz w:val="24"/>
          <w:szCs w:val="24"/>
        </w:rPr>
        <w:t>- 2:</w:t>
      </w:r>
      <w:r w:rsidRPr="284B0BD7" w:rsidR="00CA0BA9">
        <w:rPr>
          <w:sz w:val="24"/>
          <w:szCs w:val="24"/>
        </w:rPr>
        <w:t>15-2:30</w:t>
      </w:r>
    </w:p>
    <w:p w:rsidR="00C247C4" w:rsidP="000E7978" w:rsidRDefault="00C247C4" w14:paraId="5007D56F" w14:textId="77777777">
      <w:pPr>
        <w:pStyle w:val="ListParagraph"/>
        <w:jc w:val="center"/>
        <w:rPr>
          <w:b/>
          <w:bCs/>
          <w:sz w:val="28"/>
          <w:szCs w:val="28"/>
        </w:rPr>
      </w:pPr>
    </w:p>
    <w:p w:rsidRPr="00C247C4" w:rsidR="7702A7CE" w:rsidP="000E7978" w:rsidRDefault="00497992" w14:paraId="2FA09E53" w14:textId="531B0E7E">
      <w:pPr>
        <w:pStyle w:val="ListParagraph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284B0BD7" w:rsidR="00497992">
        <w:rPr>
          <w:b w:val="1"/>
          <w:bCs w:val="1"/>
          <w:sz w:val="28"/>
          <w:szCs w:val="28"/>
        </w:rPr>
        <w:t>Date</w:t>
      </w:r>
      <w:r w:rsidRPr="284B0BD7" w:rsidR="00C247C4">
        <w:rPr>
          <w:b w:val="1"/>
          <w:bCs w:val="1"/>
          <w:sz w:val="28"/>
          <w:szCs w:val="28"/>
        </w:rPr>
        <w:t>s/</w:t>
      </w:r>
      <w:r w:rsidRPr="284B0BD7" w:rsidR="00497992">
        <w:rPr>
          <w:b w:val="1"/>
          <w:bCs w:val="1"/>
          <w:sz w:val="28"/>
          <w:szCs w:val="28"/>
        </w:rPr>
        <w:t>time</w:t>
      </w:r>
      <w:r w:rsidRPr="284B0BD7" w:rsidR="00C247C4">
        <w:rPr>
          <w:b w:val="1"/>
          <w:bCs w:val="1"/>
          <w:sz w:val="28"/>
          <w:szCs w:val="28"/>
        </w:rPr>
        <w:t>s/Venues</w:t>
      </w:r>
      <w:r w:rsidRPr="284B0BD7" w:rsidR="00497992">
        <w:rPr>
          <w:b w:val="1"/>
          <w:bCs w:val="1"/>
          <w:sz w:val="28"/>
          <w:szCs w:val="28"/>
        </w:rPr>
        <w:t xml:space="preserve"> </w:t>
      </w:r>
      <w:r w:rsidRPr="284B0BD7" w:rsidR="30EC0A77">
        <w:rPr>
          <w:b w:val="1"/>
          <w:bCs w:val="1"/>
          <w:sz w:val="28"/>
          <w:szCs w:val="28"/>
        </w:rPr>
        <w:t xml:space="preserve">of </w:t>
      </w:r>
      <w:r w:rsidRPr="284B0BD7" w:rsidR="00C247C4">
        <w:rPr>
          <w:b w:val="1"/>
          <w:bCs w:val="1"/>
          <w:sz w:val="28"/>
          <w:szCs w:val="28"/>
        </w:rPr>
        <w:t>2024 quarterly meetings TBC</w:t>
      </w:r>
    </w:p>
    <w:p w:rsidR="11A216D8" w:rsidP="11A216D8" w:rsidRDefault="11A216D8" w14:paraId="53D4A876" w14:textId="63361ECC">
      <w:pPr>
        <w:pStyle w:val="ListParagraph"/>
        <w:rPr>
          <w:rStyle w:val="normaltextrun"/>
          <w:rFonts w:ascii="Calibri" w:hAnsi="Calibri" w:cs="Calibri"/>
          <w:b/>
          <w:bCs/>
          <w:color w:val="000000" w:themeColor="text1"/>
          <w:sz w:val="24"/>
          <w:szCs w:val="24"/>
        </w:rPr>
      </w:pPr>
    </w:p>
    <w:sectPr w:rsidR="11A216D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7619A"/>
    <w:multiLevelType w:val="hybridMultilevel"/>
    <w:tmpl w:val="915AB6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6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4EDBC8C-8A78-4960-A716-9DB8A39AF8DD}"/>
    <w:docVar w:name="dgnword-eventsink" w:val="411810640"/>
  </w:docVars>
  <w:rsids>
    <w:rsidRoot w:val="00E3675A"/>
    <w:rsid w:val="00043C8C"/>
    <w:rsid w:val="00052BC9"/>
    <w:rsid w:val="00054E9E"/>
    <w:rsid w:val="00057440"/>
    <w:rsid w:val="000574A0"/>
    <w:rsid w:val="00085BB1"/>
    <w:rsid w:val="000B3185"/>
    <w:rsid w:val="000E7978"/>
    <w:rsid w:val="00136A41"/>
    <w:rsid w:val="001D4B48"/>
    <w:rsid w:val="001D6B2D"/>
    <w:rsid w:val="001D7644"/>
    <w:rsid w:val="001E055D"/>
    <w:rsid w:val="001E4D49"/>
    <w:rsid w:val="001E7E1F"/>
    <w:rsid w:val="00242052"/>
    <w:rsid w:val="0024227C"/>
    <w:rsid w:val="002463D2"/>
    <w:rsid w:val="002925CD"/>
    <w:rsid w:val="00310720"/>
    <w:rsid w:val="003201E5"/>
    <w:rsid w:val="00341AF5"/>
    <w:rsid w:val="00394237"/>
    <w:rsid w:val="00422B35"/>
    <w:rsid w:val="00434639"/>
    <w:rsid w:val="0043580E"/>
    <w:rsid w:val="004700CC"/>
    <w:rsid w:val="00497992"/>
    <w:rsid w:val="004C66F2"/>
    <w:rsid w:val="004F5A3E"/>
    <w:rsid w:val="0053179C"/>
    <w:rsid w:val="005E36AF"/>
    <w:rsid w:val="00605C2F"/>
    <w:rsid w:val="006145B7"/>
    <w:rsid w:val="00701BCA"/>
    <w:rsid w:val="00703981"/>
    <w:rsid w:val="007258EF"/>
    <w:rsid w:val="00731758"/>
    <w:rsid w:val="007555B5"/>
    <w:rsid w:val="007919C0"/>
    <w:rsid w:val="007A56C7"/>
    <w:rsid w:val="007C3A73"/>
    <w:rsid w:val="007D13B7"/>
    <w:rsid w:val="00816D7E"/>
    <w:rsid w:val="00835120"/>
    <w:rsid w:val="008379C4"/>
    <w:rsid w:val="0086576A"/>
    <w:rsid w:val="008C37B4"/>
    <w:rsid w:val="008C722B"/>
    <w:rsid w:val="008E03F6"/>
    <w:rsid w:val="009213C8"/>
    <w:rsid w:val="0092651C"/>
    <w:rsid w:val="00940BA0"/>
    <w:rsid w:val="00946EDD"/>
    <w:rsid w:val="00965EB0"/>
    <w:rsid w:val="009963CD"/>
    <w:rsid w:val="009C5E98"/>
    <w:rsid w:val="009C60B8"/>
    <w:rsid w:val="009CE175"/>
    <w:rsid w:val="009E2B50"/>
    <w:rsid w:val="00A00B8D"/>
    <w:rsid w:val="00A1507A"/>
    <w:rsid w:val="00A654AA"/>
    <w:rsid w:val="00A6748D"/>
    <w:rsid w:val="00AA797B"/>
    <w:rsid w:val="00B56C27"/>
    <w:rsid w:val="00B57349"/>
    <w:rsid w:val="00B74459"/>
    <w:rsid w:val="00BC7F13"/>
    <w:rsid w:val="00BD350A"/>
    <w:rsid w:val="00BD7E31"/>
    <w:rsid w:val="00C11673"/>
    <w:rsid w:val="00C247C4"/>
    <w:rsid w:val="00C24DE4"/>
    <w:rsid w:val="00C61611"/>
    <w:rsid w:val="00CA0BA9"/>
    <w:rsid w:val="00CB02BD"/>
    <w:rsid w:val="00CB3AAB"/>
    <w:rsid w:val="00CB7B80"/>
    <w:rsid w:val="00CC251C"/>
    <w:rsid w:val="00CC6A3A"/>
    <w:rsid w:val="00D07CF4"/>
    <w:rsid w:val="00D17F9F"/>
    <w:rsid w:val="00D56018"/>
    <w:rsid w:val="00D56AEB"/>
    <w:rsid w:val="00D60A11"/>
    <w:rsid w:val="00D638C7"/>
    <w:rsid w:val="00D93CAA"/>
    <w:rsid w:val="00DB094C"/>
    <w:rsid w:val="00DE7BBE"/>
    <w:rsid w:val="00DF233B"/>
    <w:rsid w:val="00E07186"/>
    <w:rsid w:val="00E30DDF"/>
    <w:rsid w:val="00E35652"/>
    <w:rsid w:val="00E3675A"/>
    <w:rsid w:val="00E5786A"/>
    <w:rsid w:val="00E721B3"/>
    <w:rsid w:val="00E91755"/>
    <w:rsid w:val="00EC2219"/>
    <w:rsid w:val="00EF44E2"/>
    <w:rsid w:val="00F03E7D"/>
    <w:rsid w:val="00F048ED"/>
    <w:rsid w:val="00F55E16"/>
    <w:rsid w:val="00FB2004"/>
    <w:rsid w:val="00FB39C5"/>
    <w:rsid w:val="015367F0"/>
    <w:rsid w:val="01967761"/>
    <w:rsid w:val="02755D8E"/>
    <w:rsid w:val="02DAAA62"/>
    <w:rsid w:val="031FD724"/>
    <w:rsid w:val="03E708F3"/>
    <w:rsid w:val="03EC98C6"/>
    <w:rsid w:val="043DDA2F"/>
    <w:rsid w:val="045697D6"/>
    <w:rsid w:val="046BE0C4"/>
    <w:rsid w:val="04F08CEF"/>
    <w:rsid w:val="04F6B650"/>
    <w:rsid w:val="051DD3F6"/>
    <w:rsid w:val="054CEF0B"/>
    <w:rsid w:val="056FDF93"/>
    <w:rsid w:val="05D2BF22"/>
    <w:rsid w:val="06777F9A"/>
    <w:rsid w:val="06F4E564"/>
    <w:rsid w:val="072EB697"/>
    <w:rsid w:val="077E1C3B"/>
    <w:rsid w:val="081CF552"/>
    <w:rsid w:val="0916859D"/>
    <w:rsid w:val="09D9398E"/>
    <w:rsid w:val="0ADB2248"/>
    <w:rsid w:val="0BBE43C3"/>
    <w:rsid w:val="0C6277D7"/>
    <w:rsid w:val="0C9B790F"/>
    <w:rsid w:val="0CAE95DE"/>
    <w:rsid w:val="0D9CD91D"/>
    <w:rsid w:val="0EDA5E93"/>
    <w:rsid w:val="0F8223A6"/>
    <w:rsid w:val="0FE636A0"/>
    <w:rsid w:val="1029DCEB"/>
    <w:rsid w:val="1039335F"/>
    <w:rsid w:val="1077BCD8"/>
    <w:rsid w:val="10908112"/>
    <w:rsid w:val="114A63CC"/>
    <w:rsid w:val="11A216D8"/>
    <w:rsid w:val="12BC0D3F"/>
    <w:rsid w:val="13501241"/>
    <w:rsid w:val="13F41142"/>
    <w:rsid w:val="151C3B42"/>
    <w:rsid w:val="1580EC34"/>
    <w:rsid w:val="15BBDEA3"/>
    <w:rsid w:val="15F803F6"/>
    <w:rsid w:val="16524876"/>
    <w:rsid w:val="16B00708"/>
    <w:rsid w:val="17590364"/>
    <w:rsid w:val="17620000"/>
    <w:rsid w:val="17B21FAB"/>
    <w:rsid w:val="189447C6"/>
    <w:rsid w:val="18F8C1A6"/>
    <w:rsid w:val="1902B062"/>
    <w:rsid w:val="199260B8"/>
    <w:rsid w:val="19AF4FD1"/>
    <w:rsid w:val="19BB4558"/>
    <w:rsid w:val="1A50EBE7"/>
    <w:rsid w:val="1A936B23"/>
    <w:rsid w:val="1B058009"/>
    <w:rsid w:val="1B42429A"/>
    <w:rsid w:val="1B7DDFC3"/>
    <w:rsid w:val="1C695DDE"/>
    <w:rsid w:val="1D0B3FCB"/>
    <w:rsid w:val="1D90C18C"/>
    <w:rsid w:val="1D9C1711"/>
    <w:rsid w:val="1DE9E432"/>
    <w:rsid w:val="1EA7F2CF"/>
    <w:rsid w:val="1EB3F4E5"/>
    <w:rsid w:val="1F4B0A19"/>
    <w:rsid w:val="1F7ED30B"/>
    <w:rsid w:val="1F8E908D"/>
    <w:rsid w:val="1FE8A11C"/>
    <w:rsid w:val="2048E0FA"/>
    <w:rsid w:val="2075CF65"/>
    <w:rsid w:val="20CEEBAC"/>
    <w:rsid w:val="2184E6ED"/>
    <w:rsid w:val="2284312E"/>
    <w:rsid w:val="22BABF32"/>
    <w:rsid w:val="2323BC74"/>
    <w:rsid w:val="233BE8B2"/>
    <w:rsid w:val="2357F732"/>
    <w:rsid w:val="235FF872"/>
    <w:rsid w:val="23FBD0B3"/>
    <w:rsid w:val="24B1D43B"/>
    <w:rsid w:val="24F7C8EA"/>
    <w:rsid w:val="2626A122"/>
    <w:rsid w:val="26D9419E"/>
    <w:rsid w:val="26FECCB1"/>
    <w:rsid w:val="270E934F"/>
    <w:rsid w:val="2718A02F"/>
    <w:rsid w:val="2757A251"/>
    <w:rsid w:val="2770BC93"/>
    <w:rsid w:val="28224424"/>
    <w:rsid w:val="284B0BD7"/>
    <w:rsid w:val="28F372B2"/>
    <w:rsid w:val="299E2E83"/>
    <w:rsid w:val="2A8F4313"/>
    <w:rsid w:val="2A956766"/>
    <w:rsid w:val="2CE9B272"/>
    <w:rsid w:val="2DFA9DAB"/>
    <w:rsid w:val="2E3A177B"/>
    <w:rsid w:val="2E7E2C9F"/>
    <w:rsid w:val="2EAD703D"/>
    <w:rsid w:val="2EE27165"/>
    <w:rsid w:val="3032464D"/>
    <w:rsid w:val="30B7A7BB"/>
    <w:rsid w:val="30EC0A77"/>
    <w:rsid w:val="31D34C91"/>
    <w:rsid w:val="31DFCFE4"/>
    <w:rsid w:val="31F916AE"/>
    <w:rsid w:val="322D8D61"/>
    <w:rsid w:val="323E2197"/>
    <w:rsid w:val="32A12E4D"/>
    <w:rsid w:val="3369E70F"/>
    <w:rsid w:val="337843FE"/>
    <w:rsid w:val="33F3234E"/>
    <w:rsid w:val="33F503DD"/>
    <w:rsid w:val="340CEED3"/>
    <w:rsid w:val="345F1703"/>
    <w:rsid w:val="35D9E340"/>
    <w:rsid w:val="36A41C69"/>
    <w:rsid w:val="36B20264"/>
    <w:rsid w:val="36D1F1CA"/>
    <w:rsid w:val="3793B477"/>
    <w:rsid w:val="37FE3704"/>
    <w:rsid w:val="3831F74C"/>
    <w:rsid w:val="38614BBE"/>
    <w:rsid w:val="38E05FF6"/>
    <w:rsid w:val="392E829E"/>
    <w:rsid w:val="399B2210"/>
    <w:rsid w:val="3AC5AD67"/>
    <w:rsid w:val="3B15E2AF"/>
    <w:rsid w:val="3B463308"/>
    <w:rsid w:val="3B722276"/>
    <w:rsid w:val="3BDC7E2E"/>
    <w:rsid w:val="3D7BE304"/>
    <w:rsid w:val="3D9BE623"/>
    <w:rsid w:val="3F043682"/>
    <w:rsid w:val="3F6E1D54"/>
    <w:rsid w:val="3F6F59B9"/>
    <w:rsid w:val="3FE7B794"/>
    <w:rsid w:val="3FFA2D32"/>
    <w:rsid w:val="40097232"/>
    <w:rsid w:val="403218A1"/>
    <w:rsid w:val="419F7E0B"/>
    <w:rsid w:val="42ACF478"/>
    <w:rsid w:val="435144ED"/>
    <w:rsid w:val="435E4746"/>
    <w:rsid w:val="44A8A7B8"/>
    <w:rsid w:val="44D7DEEE"/>
    <w:rsid w:val="44FEF794"/>
    <w:rsid w:val="450E0CDA"/>
    <w:rsid w:val="4559CA2C"/>
    <w:rsid w:val="45CEB30D"/>
    <w:rsid w:val="4660C396"/>
    <w:rsid w:val="46683C36"/>
    <w:rsid w:val="47AA546B"/>
    <w:rsid w:val="47CC1353"/>
    <w:rsid w:val="482B2639"/>
    <w:rsid w:val="4A9A752C"/>
    <w:rsid w:val="4ACC6828"/>
    <w:rsid w:val="4AE18856"/>
    <w:rsid w:val="4B073211"/>
    <w:rsid w:val="4B9E12C3"/>
    <w:rsid w:val="4C96214D"/>
    <w:rsid w:val="4E31F1AE"/>
    <w:rsid w:val="4EEEDBE2"/>
    <w:rsid w:val="4F2C8AE2"/>
    <w:rsid w:val="4F5992E8"/>
    <w:rsid w:val="50108F84"/>
    <w:rsid w:val="502874E4"/>
    <w:rsid w:val="50357961"/>
    <w:rsid w:val="51536B67"/>
    <w:rsid w:val="517580A9"/>
    <w:rsid w:val="520AE576"/>
    <w:rsid w:val="520D5447"/>
    <w:rsid w:val="525930D1"/>
    <w:rsid w:val="52B7BD29"/>
    <w:rsid w:val="52D1B9F0"/>
    <w:rsid w:val="5330F728"/>
    <w:rsid w:val="5425D165"/>
    <w:rsid w:val="55A7728D"/>
    <w:rsid w:val="55DDD3AE"/>
    <w:rsid w:val="56F9DFAC"/>
    <w:rsid w:val="57BDED2E"/>
    <w:rsid w:val="58488607"/>
    <w:rsid w:val="58568F7C"/>
    <w:rsid w:val="58CC519E"/>
    <w:rsid w:val="59978D8C"/>
    <w:rsid w:val="5A3D567A"/>
    <w:rsid w:val="5AB144D1"/>
    <w:rsid w:val="5AFEF294"/>
    <w:rsid w:val="5B436401"/>
    <w:rsid w:val="5B9C0C2A"/>
    <w:rsid w:val="5C2654BA"/>
    <w:rsid w:val="5C8FB8FA"/>
    <w:rsid w:val="5CF61F95"/>
    <w:rsid w:val="5D37DC8B"/>
    <w:rsid w:val="5E18482C"/>
    <w:rsid w:val="5E369356"/>
    <w:rsid w:val="5FB278C0"/>
    <w:rsid w:val="60A624E7"/>
    <w:rsid w:val="60EE99BE"/>
    <w:rsid w:val="61116933"/>
    <w:rsid w:val="61B973C9"/>
    <w:rsid w:val="6258A8BF"/>
    <w:rsid w:val="62E0EE72"/>
    <w:rsid w:val="634806B2"/>
    <w:rsid w:val="6394BA11"/>
    <w:rsid w:val="63BEF725"/>
    <w:rsid w:val="6416BA18"/>
    <w:rsid w:val="645B2C3C"/>
    <w:rsid w:val="65872681"/>
    <w:rsid w:val="65C0FE4C"/>
    <w:rsid w:val="661C6217"/>
    <w:rsid w:val="67082C85"/>
    <w:rsid w:val="68519E35"/>
    <w:rsid w:val="695CE5C2"/>
    <w:rsid w:val="6A5B27F1"/>
    <w:rsid w:val="6A7C7064"/>
    <w:rsid w:val="6AFB458F"/>
    <w:rsid w:val="6C9715F0"/>
    <w:rsid w:val="6CBE0F2F"/>
    <w:rsid w:val="6D9AB1F9"/>
    <w:rsid w:val="6DF10062"/>
    <w:rsid w:val="6E06F6E3"/>
    <w:rsid w:val="6EE8FA28"/>
    <w:rsid w:val="710CAB0E"/>
    <w:rsid w:val="72A87B6F"/>
    <w:rsid w:val="72C7EC4A"/>
    <w:rsid w:val="73746C79"/>
    <w:rsid w:val="7422FD00"/>
    <w:rsid w:val="74444BD0"/>
    <w:rsid w:val="74D35ECC"/>
    <w:rsid w:val="756EA5D0"/>
    <w:rsid w:val="75BECD61"/>
    <w:rsid w:val="76584D93"/>
    <w:rsid w:val="76E74689"/>
    <w:rsid w:val="7702A7CE"/>
    <w:rsid w:val="782D3372"/>
    <w:rsid w:val="7870676E"/>
    <w:rsid w:val="78808639"/>
    <w:rsid w:val="78830B8A"/>
    <w:rsid w:val="78ADD836"/>
    <w:rsid w:val="792935FC"/>
    <w:rsid w:val="792AA89B"/>
    <w:rsid w:val="798D121A"/>
    <w:rsid w:val="79D0513C"/>
    <w:rsid w:val="7A998572"/>
    <w:rsid w:val="7AC5065D"/>
    <w:rsid w:val="7C224213"/>
    <w:rsid w:val="7C4C15A3"/>
    <w:rsid w:val="7C5965A7"/>
    <w:rsid w:val="7C60D6BE"/>
    <w:rsid w:val="7D0E89D1"/>
    <w:rsid w:val="7D3D4661"/>
    <w:rsid w:val="7DFCA71F"/>
    <w:rsid w:val="7E73433B"/>
    <w:rsid w:val="7E956812"/>
    <w:rsid w:val="7F776205"/>
    <w:rsid w:val="7FC4F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6C68"/>
  <w15:chartTrackingRefBased/>
  <w15:docId w15:val="{229EEAF9-01D9-4570-82C6-524345E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75A"/>
    <w:pPr>
      <w:ind w:left="720"/>
      <w:contextualSpacing/>
    </w:pPr>
  </w:style>
  <w:style w:type="paragraph" w:styleId="Revision">
    <w:name w:val="Revision"/>
    <w:hidden/>
    <w:uiPriority w:val="99"/>
    <w:semiHidden/>
    <w:rsid w:val="00DB09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0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94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B0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4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B094C"/>
    <w:rPr>
      <w:b/>
      <w:bCs/>
      <w:sz w:val="20"/>
      <w:szCs w:val="20"/>
    </w:rPr>
  </w:style>
  <w:style w:type="character" w:styleId="normaltextrun" w:customStyle="1">
    <w:name w:val="normaltextrun"/>
    <w:basedOn w:val="DefaultParagraphFont"/>
    <w:rsid w:val="00CB3AAB"/>
  </w:style>
  <w:style w:type="character" w:styleId="eop" w:customStyle="1">
    <w:name w:val="eop"/>
    <w:basedOn w:val="DefaultParagraphFont"/>
    <w:rsid w:val="00CB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007D5CF1904E81B60975BA70E31C" ma:contentTypeVersion="17" ma:contentTypeDescription="Create a new document." ma:contentTypeScope="" ma:versionID="f5dbbdc42ff56e74c551987e6d3ac0d8">
  <xsd:schema xmlns:xsd="http://www.w3.org/2001/XMLSchema" xmlns:xs="http://www.w3.org/2001/XMLSchema" xmlns:p="http://schemas.microsoft.com/office/2006/metadata/properties" xmlns:ns2="8ab6f5e3-5749-4127-800a-2a3162eeaf0f" xmlns:ns3="0a8b48c2-498e-4e65-a946-8bb8142daca7" xmlns:ns4="f030db69-1d5c-4c1f-887a-00e75fed0d5c" targetNamespace="http://schemas.microsoft.com/office/2006/metadata/properties" ma:root="true" ma:fieldsID="756d286ea4156f6820245cad75ecbc6b" ns2:_="" ns3:_="" ns4:_="">
    <xsd:import namespace="8ab6f5e3-5749-4127-800a-2a3162eeaf0f"/>
    <xsd:import namespace="0a8b48c2-498e-4e65-a946-8bb8142daca7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f5e3-5749-4127-800a-2a3162ee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48c2-498e-4e65-a946-8bb8142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e5692a9-bc68-4d25-b5be-481157846a23}" ma:internalName="TaxCatchAll" ma:showField="CatchAllData" ma:web="0a8b48c2-498e-4e65-a946-8bb8142da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8b48c2-498e-4e65-a946-8bb8142daca7">
      <UserInfo>
        <DisplayName>Palmer, Rhian</DisplayName>
        <AccountId>153</AccountId>
        <AccountType/>
      </UserInfo>
      <UserInfo>
        <DisplayName>Willers, Bret</DisplayName>
        <AccountId>20</AccountId>
        <AccountType/>
      </UserInfo>
      <UserInfo>
        <DisplayName>Hodge, Richard</DisplayName>
        <AccountId>208</AccountId>
        <AccountType/>
      </UserInfo>
      <UserInfo>
        <DisplayName>Clarke, Jade</DisplayName>
        <AccountId>236</AccountId>
        <AccountType/>
      </UserInfo>
    </SharedWithUsers>
    <TaxCatchAll xmlns="f030db69-1d5c-4c1f-887a-00e75fed0d5c" xsi:nil="true"/>
    <lcf76f155ced4ddcb4097134ff3c332f xmlns="8ab6f5e3-5749-4127-800a-2a3162eeaf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6F92B5-DD7B-4585-8DA3-66A842651678}"/>
</file>

<file path=customXml/itemProps2.xml><?xml version="1.0" encoding="utf-8"?>
<ds:datastoreItem xmlns:ds="http://schemas.openxmlformats.org/officeDocument/2006/customXml" ds:itemID="{72910BCC-A1F2-42BF-B312-CF4EE1B7B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291F1-D667-46E8-8044-DAB798BA4060}">
  <ds:schemaRefs>
    <ds:schemaRef ds:uri="http://schemas.microsoft.com/office/2006/metadata/properties"/>
    <ds:schemaRef ds:uri="http://schemas.microsoft.com/office/infopath/2007/PartnerControls"/>
    <ds:schemaRef ds:uri="0a8b48c2-498e-4e65-a946-8bb8142daca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Willers, Bret</dc:creator>
  <cp:keywords/>
  <dc:description/>
  <cp:lastModifiedBy>Bath, Manjit</cp:lastModifiedBy>
  <cp:revision>49</cp:revision>
  <dcterms:created xsi:type="dcterms:W3CDTF">2023-11-10T09:45:00Z</dcterms:created>
  <dcterms:modified xsi:type="dcterms:W3CDTF">2023-11-22T10:31:15Z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0x0101009655007D5CF1904E81B60975BA70E31C</vt:lpwstr>
  </property>
</Properties>
</file>